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9C5D" w14:textId="77777777" w:rsidR="00CA4F10" w:rsidRPr="00BD3DDB" w:rsidRDefault="00CA4F10" w:rsidP="00CA4F10">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6F9992EB" w14:textId="77777777" w:rsidR="00CA4F10" w:rsidRDefault="00CA4F10" w:rsidP="00CA4F10">
      <w:pPr>
        <w:pBdr>
          <w:top w:val="nil"/>
          <w:left w:val="nil"/>
          <w:bottom w:val="nil"/>
          <w:right w:val="nil"/>
          <w:between w:val="nil"/>
        </w:pBdr>
        <w:jc w:val="center"/>
        <w:rPr>
          <w:b/>
          <w:color w:val="000000"/>
          <w:sz w:val="28"/>
          <w:szCs w:val="28"/>
        </w:rPr>
      </w:pPr>
    </w:p>
    <w:p w14:paraId="71A63A3A" w14:textId="77777777" w:rsidR="00CA4F10" w:rsidRPr="00BD3DDB" w:rsidRDefault="00CA4F10" w:rsidP="00CA4F10">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1114C2D4" w14:textId="77777777" w:rsidR="00CA4F10" w:rsidRPr="00BD3DDB" w:rsidRDefault="00CA4F10" w:rsidP="00CA4F10">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6482E6F3" w14:textId="77777777" w:rsidR="00CA4F10" w:rsidRPr="00BD3DDB" w:rsidRDefault="00CA4F10" w:rsidP="00CA4F10">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0CE2F15D" w14:textId="77777777" w:rsidR="00CA4F10" w:rsidRPr="002D6DC8" w:rsidRDefault="00CA4F10" w:rsidP="00CA4F10">
      <w:pPr>
        <w:pBdr>
          <w:top w:val="nil"/>
          <w:left w:val="nil"/>
          <w:bottom w:val="nil"/>
          <w:right w:val="nil"/>
          <w:between w:val="nil"/>
        </w:pBdr>
        <w:jc w:val="center"/>
        <w:rPr>
          <w:b/>
          <w:bCs/>
          <w:color w:val="000000"/>
          <w:sz w:val="28"/>
          <w:szCs w:val="28"/>
        </w:rPr>
      </w:pPr>
    </w:p>
    <w:p w14:paraId="795244A3" w14:textId="77777777" w:rsidR="00CA4F10" w:rsidRDefault="00CA4F10" w:rsidP="00CA4F10">
      <w:pPr>
        <w:pBdr>
          <w:top w:val="nil"/>
          <w:left w:val="nil"/>
          <w:bottom w:val="nil"/>
          <w:right w:val="nil"/>
          <w:between w:val="nil"/>
        </w:pBdr>
        <w:jc w:val="center"/>
        <w:rPr>
          <w:color w:val="000000"/>
          <w:sz w:val="28"/>
          <w:szCs w:val="28"/>
        </w:rPr>
      </w:pPr>
    </w:p>
    <w:p w14:paraId="642028D5" w14:textId="77777777" w:rsidR="00CA4F10" w:rsidRDefault="00CA4F10" w:rsidP="00CA4F10">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CA4F10" w:rsidRPr="00D83C25" w14:paraId="07390C96" w14:textId="77777777" w:rsidTr="00CA4F10">
        <w:trPr>
          <w:jc w:val="right"/>
        </w:trPr>
        <w:tc>
          <w:tcPr>
            <w:tcW w:w="5240" w:type="dxa"/>
            <w:shd w:val="clear" w:color="auto" w:fill="auto"/>
          </w:tcPr>
          <w:p w14:paraId="40CB6AE4" w14:textId="77777777" w:rsidR="00CA4F10" w:rsidRPr="00D83C25" w:rsidRDefault="00CA4F10" w:rsidP="00CA4F10">
            <w:pPr>
              <w:rPr>
                <w:rFonts w:eastAsia="Calibri"/>
                <w:b/>
                <w:caps/>
                <w:sz w:val="28"/>
                <w:szCs w:val="28"/>
                <w:lang w:eastAsia="en-US"/>
              </w:rPr>
            </w:pPr>
          </w:p>
        </w:tc>
        <w:tc>
          <w:tcPr>
            <w:tcW w:w="4105" w:type="dxa"/>
            <w:shd w:val="clear" w:color="auto" w:fill="auto"/>
          </w:tcPr>
          <w:p w14:paraId="56D07BCD" w14:textId="77777777" w:rsidR="00CA4F10" w:rsidRPr="00D83C25" w:rsidRDefault="00CA4F10" w:rsidP="00CA4F10">
            <w:pPr>
              <w:rPr>
                <w:rFonts w:eastAsia="Calibri"/>
                <w:sz w:val="28"/>
                <w:szCs w:val="28"/>
                <w:lang w:eastAsia="en-US"/>
              </w:rPr>
            </w:pPr>
            <w:r w:rsidRPr="00D83C25">
              <w:rPr>
                <w:rFonts w:eastAsia="Calibri"/>
                <w:sz w:val="28"/>
                <w:szCs w:val="28"/>
                <w:lang w:eastAsia="en-US"/>
              </w:rPr>
              <w:t>УТВЕРЖДАЮ</w:t>
            </w:r>
          </w:p>
          <w:p w14:paraId="172A528C" w14:textId="77777777" w:rsidR="00CA4F10" w:rsidRDefault="00CA4F10" w:rsidP="00CA4F10">
            <w:pPr>
              <w:rPr>
                <w:sz w:val="28"/>
                <w:szCs w:val="28"/>
              </w:rPr>
            </w:pPr>
          </w:p>
          <w:p w14:paraId="4DAD8DFD" w14:textId="77777777" w:rsidR="00CA4F10" w:rsidRPr="004E6EEC" w:rsidRDefault="00CA4F10" w:rsidP="00CA4F10">
            <w:pPr>
              <w:rPr>
                <w:sz w:val="28"/>
                <w:szCs w:val="28"/>
              </w:rPr>
            </w:pPr>
            <w:r>
              <w:rPr>
                <w:sz w:val="28"/>
                <w:szCs w:val="28"/>
              </w:rPr>
              <w:t>Проректор по учебной и методической работе</w:t>
            </w:r>
            <w:r w:rsidRPr="004E6EEC">
              <w:rPr>
                <w:sz w:val="28"/>
                <w:szCs w:val="28"/>
              </w:rPr>
              <w:t xml:space="preserve">  </w:t>
            </w:r>
          </w:p>
          <w:p w14:paraId="162D078B" w14:textId="77777777" w:rsidR="00CA4F10" w:rsidRPr="00D83C25" w:rsidRDefault="00CA4F10" w:rsidP="00CA4F10">
            <w:pPr>
              <w:rPr>
                <w:rFonts w:eastAsia="Calibri"/>
                <w:sz w:val="28"/>
                <w:szCs w:val="28"/>
                <w:lang w:eastAsia="en-US"/>
              </w:rPr>
            </w:pPr>
            <w:r w:rsidRPr="00D83C25">
              <w:rPr>
                <w:rFonts w:eastAsia="Calibri"/>
                <w:sz w:val="28"/>
                <w:szCs w:val="28"/>
                <w:lang w:eastAsia="en-US"/>
              </w:rPr>
              <w:t xml:space="preserve"> </w:t>
            </w:r>
          </w:p>
          <w:p w14:paraId="588710CC" w14:textId="77777777" w:rsidR="00CA4F10" w:rsidRPr="004E6EEC" w:rsidRDefault="00CA4F10" w:rsidP="00CA4F10">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0E68A8CA" w14:textId="77777777" w:rsidR="006D646D" w:rsidRDefault="006D646D" w:rsidP="006D646D">
            <w:pPr>
              <w:spacing w:line="360" w:lineRule="auto"/>
              <w:rPr>
                <w:color w:val="000000"/>
                <w:sz w:val="28"/>
                <w:szCs w:val="28"/>
              </w:rPr>
            </w:pPr>
            <w:r>
              <w:rPr>
                <w:sz w:val="28"/>
                <w:szCs w:val="28"/>
              </w:rPr>
              <w:t>22 декабря 2023 г.</w:t>
            </w:r>
          </w:p>
          <w:p w14:paraId="17B1488D" w14:textId="77777777" w:rsidR="00CA4F10" w:rsidRPr="00D83C25" w:rsidRDefault="00CA4F10" w:rsidP="00CA4F10">
            <w:pPr>
              <w:rPr>
                <w:rFonts w:eastAsia="Calibri"/>
                <w:sz w:val="28"/>
                <w:szCs w:val="28"/>
                <w:lang w:eastAsia="en-US"/>
              </w:rPr>
            </w:pPr>
            <w:bookmarkStart w:id="0" w:name="_GoBack"/>
            <w:bookmarkEnd w:id="0"/>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26C0E809" w:rsidR="00D07801" w:rsidRPr="00CA4F10" w:rsidRDefault="006A7CB6" w:rsidP="00D07801">
      <w:pPr>
        <w:pBdr>
          <w:top w:val="nil"/>
          <w:left w:val="nil"/>
          <w:bottom w:val="nil"/>
          <w:right w:val="nil"/>
          <w:between w:val="nil"/>
        </w:pBdr>
        <w:jc w:val="center"/>
        <w:rPr>
          <w:b/>
          <w:color w:val="000000"/>
          <w:sz w:val="32"/>
          <w:szCs w:val="32"/>
        </w:rPr>
      </w:pPr>
      <w:r w:rsidRPr="00CA4F10">
        <w:rPr>
          <w:b/>
          <w:color w:val="000000"/>
          <w:sz w:val="32"/>
          <w:szCs w:val="32"/>
        </w:rPr>
        <w:t>ПРОГРАММИРОВАНИЕ НА PYTHON И ОБРАБОТКА ДАННЫХ</w:t>
      </w:r>
    </w:p>
    <w:p w14:paraId="7D8EBC3F" w14:textId="77777777" w:rsidR="00D07801" w:rsidRPr="00CA4F10" w:rsidRDefault="00D07801" w:rsidP="00D07801">
      <w:pPr>
        <w:pBdr>
          <w:top w:val="nil"/>
          <w:left w:val="nil"/>
          <w:bottom w:val="nil"/>
          <w:right w:val="nil"/>
          <w:between w:val="nil"/>
        </w:pBdr>
        <w:jc w:val="center"/>
        <w:rPr>
          <w:b/>
          <w:color w:val="000000"/>
          <w:sz w:val="32"/>
          <w:szCs w:val="32"/>
        </w:rPr>
      </w:pPr>
    </w:p>
    <w:p w14:paraId="30968FC0" w14:textId="77777777" w:rsidR="00CA4F10" w:rsidRDefault="00CA4F10" w:rsidP="00CA4F10">
      <w:pPr>
        <w:pBdr>
          <w:top w:val="nil"/>
          <w:left w:val="nil"/>
          <w:bottom w:val="nil"/>
          <w:right w:val="nil"/>
          <w:between w:val="nil"/>
        </w:pBdr>
        <w:jc w:val="center"/>
        <w:rPr>
          <w:color w:val="000000"/>
          <w:sz w:val="28"/>
          <w:szCs w:val="28"/>
        </w:rPr>
      </w:pPr>
    </w:p>
    <w:p w14:paraId="1B157B10" w14:textId="77777777" w:rsidR="00CA4F10" w:rsidRDefault="00CA4F10" w:rsidP="00CA4F10">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21EE523" w14:textId="77777777" w:rsidR="00CA4F10" w:rsidRDefault="00CA4F10" w:rsidP="00CA4F10">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16493EC4" w14:textId="77777777" w:rsidR="00CA4F10" w:rsidRDefault="00CA4F10" w:rsidP="00CA4F10">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5B076127" w14:textId="77777777" w:rsidR="00D07801" w:rsidRDefault="00D07801" w:rsidP="00D07801">
      <w:pPr>
        <w:pBdr>
          <w:top w:val="nil"/>
          <w:left w:val="nil"/>
          <w:bottom w:val="nil"/>
          <w:right w:val="nil"/>
          <w:between w:val="nil"/>
        </w:pBdr>
        <w:rPr>
          <w:color w:val="000000"/>
          <w:sz w:val="28"/>
          <w:szCs w:val="28"/>
        </w:rPr>
      </w:pPr>
    </w:p>
    <w:p w14:paraId="4526E98A" w14:textId="32BB5CDA" w:rsidR="00D07801" w:rsidRDefault="00D07801" w:rsidP="00D07801">
      <w:pPr>
        <w:pBdr>
          <w:top w:val="nil"/>
          <w:left w:val="nil"/>
          <w:bottom w:val="nil"/>
          <w:right w:val="nil"/>
          <w:between w:val="nil"/>
        </w:pBdr>
        <w:jc w:val="center"/>
        <w:rPr>
          <w:color w:val="000000"/>
          <w:sz w:val="28"/>
          <w:szCs w:val="28"/>
        </w:rPr>
      </w:pPr>
    </w:p>
    <w:p w14:paraId="58E5EC3D" w14:textId="7A50EBCC" w:rsidR="00CA4F10" w:rsidRDefault="00CA4F10" w:rsidP="00D07801">
      <w:pPr>
        <w:pBdr>
          <w:top w:val="nil"/>
          <w:left w:val="nil"/>
          <w:bottom w:val="nil"/>
          <w:right w:val="nil"/>
          <w:between w:val="nil"/>
        </w:pBdr>
        <w:jc w:val="center"/>
        <w:rPr>
          <w:color w:val="000000"/>
          <w:sz w:val="28"/>
          <w:szCs w:val="28"/>
        </w:rPr>
      </w:pPr>
    </w:p>
    <w:p w14:paraId="0D72DE6F" w14:textId="0ACBFC67" w:rsidR="00CA4F10" w:rsidRDefault="00CA4F10" w:rsidP="00D07801">
      <w:pPr>
        <w:pBdr>
          <w:top w:val="nil"/>
          <w:left w:val="nil"/>
          <w:bottom w:val="nil"/>
          <w:right w:val="nil"/>
          <w:between w:val="nil"/>
        </w:pBdr>
        <w:jc w:val="center"/>
        <w:rPr>
          <w:color w:val="000000"/>
          <w:sz w:val="28"/>
          <w:szCs w:val="28"/>
        </w:rPr>
      </w:pPr>
    </w:p>
    <w:p w14:paraId="4E9EB81C" w14:textId="3A09E8F5" w:rsidR="00CA4F10" w:rsidRDefault="00CA4F10" w:rsidP="00D07801">
      <w:pPr>
        <w:pBdr>
          <w:top w:val="nil"/>
          <w:left w:val="nil"/>
          <w:bottom w:val="nil"/>
          <w:right w:val="nil"/>
          <w:between w:val="nil"/>
        </w:pBdr>
        <w:jc w:val="center"/>
        <w:rPr>
          <w:color w:val="000000"/>
          <w:sz w:val="28"/>
          <w:szCs w:val="28"/>
        </w:rPr>
      </w:pPr>
    </w:p>
    <w:p w14:paraId="293AD03A" w14:textId="50531703" w:rsidR="00CA4F10" w:rsidRDefault="00CA4F10" w:rsidP="00D07801">
      <w:pPr>
        <w:pBdr>
          <w:top w:val="nil"/>
          <w:left w:val="nil"/>
          <w:bottom w:val="nil"/>
          <w:right w:val="nil"/>
          <w:between w:val="nil"/>
        </w:pBdr>
        <w:jc w:val="center"/>
        <w:rPr>
          <w:color w:val="000000"/>
          <w:sz w:val="28"/>
          <w:szCs w:val="28"/>
        </w:rPr>
      </w:pPr>
    </w:p>
    <w:p w14:paraId="1EA6B50B" w14:textId="7C7C307F" w:rsidR="00CA4F10" w:rsidRDefault="00CA4F10" w:rsidP="00D07801">
      <w:pPr>
        <w:pBdr>
          <w:top w:val="nil"/>
          <w:left w:val="nil"/>
          <w:bottom w:val="nil"/>
          <w:right w:val="nil"/>
          <w:between w:val="nil"/>
        </w:pBdr>
        <w:jc w:val="center"/>
        <w:rPr>
          <w:color w:val="000000"/>
          <w:sz w:val="28"/>
          <w:szCs w:val="28"/>
        </w:rPr>
      </w:pPr>
    </w:p>
    <w:p w14:paraId="435D7F9B" w14:textId="74F546BB" w:rsidR="00CA4F10" w:rsidRDefault="00CA4F10" w:rsidP="00D07801">
      <w:pPr>
        <w:pBdr>
          <w:top w:val="nil"/>
          <w:left w:val="nil"/>
          <w:bottom w:val="nil"/>
          <w:right w:val="nil"/>
          <w:between w:val="nil"/>
        </w:pBdr>
        <w:jc w:val="center"/>
        <w:rPr>
          <w:color w:val="000000"/>
          <w:sz w:val="28"/>
          <w:szCs w:val="28"/>
        </w:rPr>
      </w:pPr>
    </w:p>
    <w:p w14:paraId="00A76395" w14:textId="30A3F11E" w:rsidR="00CA4F10" w:rsidRDefault="00CA4F10" w:rsidP="00D07801">
      <w:pPr>
        <w:pBdr>
          <w:top w:val="nil"/>
          <w:left w:val="nil"/>
          <w:bottom w:val="nil"/>
          <w:right w:val="nil"/>
          <w:between w:val="nil"/>
        </w:pBdr>
        <w:jc w:val="center"/>
        <w:rPr>
          <w:color w:val="000000"/>
          <w:sz w:val="28"/>
          <w:szCs w:val="28"/>
        </w:rPr>
      </w:pPr>
    </w:p>
    <w:p w14:paraId="1C65E943" w14:textId="6FB4C8BE" w:rsidR="00CA4F10" w:rsidRDefault="00CA4F10" w:rsidP="00D07801">
      <w:pPr>
        <w:pBdr>
          <w:top w:val="nil"/>
          <w:left w:val="nil"/>
          <w:bottom w:val="nil"/>
          <w:right w:val="nil"/>
          <w:between w:val="nil"/>
        </w:pBdr>
        <w:jc w:val="center"/>
        <w:rPr>
          <w:color w:val="000000"/>
          <w:sz w:val="28"/>
          <w:szCs w:val="28"/>
        </w:rPr>
      </w:pPr>
    </w:p>
    <w:p w14:paraId="05861DB5" w14:textId="77777777" w:rsidR="00CA4F10" w:rsidRDefault="00CA4F10"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1568977A"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4</w:t>
            </w:r>
            <w:r w:rsidR="00635EA9" w:rsidRPr="00FF2A7E">
              <w:rPr>
                <w:noProof/>
                <w:webHidden/>
                <w:sz w:val="24"/>
                <w:szCs w:val="24"/>
              </w:rPr>
              <w:fldChar w:fldCharType="end"/>
            </w:r>
          </w:hyperlink>
        </w:p>
        <w:p w14:paraId="3949771E" w14:textId="58D18987" w:rsidR="00635EA9" w:rsidRPr="00FF2A7E" w:rsidRDefault="001C124A"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4</w:t>
            </w:r>
            <w:r w:rsidR="00635EA9" w:rsidRPr="00FF2A7E">
              <w:rPr>
                <w:noProof/>
                <w:webHidden/>
                <w:sz w:val="24"/>
                <w:szCs w:val="24"/>
              </w:rPr>
              <w:fldChar w:fldCharType="end"/>
            </w:r>
          </w:hyperlink>
        </w:p>
        <w:p w14:paraId="526B8E92" w14:textId="0D29FD6C" w:rsidR="00635EA9" w:rsidRPr="00FF2A7E" w:rsidRDefault="001C124A"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5</w:t>
            </w:r>
            <w:r w:rsidR="00635EA9" w:rsidRPr="00FF2A7E">
              <w:rPr>
                <w:noProof/>
                <w:webHidden/>
                <w:sz w:val="24"/>
                <w:szCs w:val="24"/>
              </w:rPr>
              <w:fldChar w:fldCharType="end"/>
            </w:r>
          </w:hyperlink>
        </w:p>
        <w:p w14:paraId="03494B43" w14:textId="23F66E4E" w:rsidR="00635EA9" w:rsidRPr="00FF2A7E" w:rsidRDefault="001C124A"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5</w:t>
            </w:r>
            <w:r w:rsidR="00635EA9" w:rsidRPr="00FF2A7E">
              <w:rPr>
                <w:noProof/>
                <w:webHidden/>
                <w:sz w:val="24"/>
                <w:szCs w:val="24"/>
              </w:rPr>
              <w:fldChar w:fldCharType="end"/>
            </w:r>
          </w:hyperlink>
        </w:p>
        <w:p w14:paraId="2DD9031C" w14:textId="3644CC1C" w:rsidR="00635EA9" w:rsidRPr="00FF2A7E" w:rsidRDefault="001C124A"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6</w:t>
            </w:r>
            <w:r w:rsidR="00635EA9" w:rsidRPr="00FF2A7E">
              <w:rPr>
                <w:noProof/>
                <w:webHidden/>
                <w:sz w:val="24"/>
                <w:szCs w:val="24"/>
              </w:rPr>
              <w:fldChar w:fldCharType="end"/>
            </w:r>
          </w:hyperlink>
        </w:p>
        <w:p w14:paraId="795924BC" w14:textId="36DCCB7A" w:rsidR="00635EA9" w:rsidRPr="00FF2A7E" w:rsidRDefault="001C124A"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6</w:t>
            </w:r>
            <w:r w:rsidR="00635EA9" w:rsidRPr="00FF2A7E">
              <w:rPr>
                <w:noProof/>
                <w:webHidden/>
                <w:sz w:val="24"/>
                <w:szCs w:val="24"/>
              </w:rPr>
              <w:fldChar w:fldCharType="end"/>
            </w:r>
          </w:hyperlink>
        </w:p>
        <w:p w14:paraId="6BE32FCA" w14:textId="49B612A7" w:rsidR="00635EA9" w:rsidRPr="00FF2A7E" w:rsidRDefault="001C124A"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7</w:t>
            </w:r>
            <w:r w:rsidR="00635EA9" w:rsidRPr="00FF2A7E">
              <w:rPr>
                <w:noProof/>
                <w:webHidden/>
                <w:sz w:val="24"/>
                <w:szCs w:val="24"/>
              </w:rPr>
              <w:fldChar w:fldCharType="end"/>
            </w:r>
          </w:hyperlink>
        </w:p>
        <w:p w14:paraId="05AD3D04" w14:textId="0FBC8BF1" w:rsidR="00635EA9" w:rsidRPr="00FF2A7E" w:rsidRDefault="001C124A"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8</w:t>
            </w:r>
            <w:r w:rsidR="00635EA9" w:rsidRPr="00FF2A7E">
              <w:rPr>
                <w:noProof/>
                <w:webHidden/>
                <w:sz w:val="24"/>
                <w:szCs w:val="24"/>
              </w:rPr>
              <w:fldChar w:fldCharType="end"/>
            </w:r>
          </w:hyperlink>
        </w:p>
        <w:p w14:paraId="620A73D4" w14:textId="693EEF88" w:rsidR="00635EA9" w:rsidRPr="00FF2A7E" w:rsidRDefault="001C124A"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10</w:t>
            </w:r>
            <w:r w:rsidR="00635EA9" w:rsidRPr="00FF2A7E">
              <w:rPr>
                <w:noProof/>
                <w:webHidden/>
                <w:sz w:val="24"/>
                <w:szCs w:val="24"/>
              </w:rPr>
              <w:fldChar w:fldCharType="end"/>
            </w:r>
          </w:hyperlink>
        </w:p>
        <w:p w14:paraId="460A80C1" w14:textId="4A4F320A" w:rsidR="00635EA9" w:rsidRPr="00FF2A7E" w:rsidRDefault="001C124A"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10</w:t>
            </w:r>
            <w:r w:rsidR="00635EA9" w:rsidRPr="00FF2A7E">
              <w:rPr>
                <w:noProof/>
                <w:webHidden/>
                <w:sz w:val="24"/>
                <w:szCs w:val="24"/>
              </w:rPr>
              <w:fldChar w:fldCharType="end"/>
            </w:r>
          </w:hyperlink>
        </w:p>
        <w:p w14:paraId="1BFA45CE" w14:textId="2AD99B6F" w:rsidR="00635EA9" w:rsidRPr="00FF2A7E" w:rsidRDefault="001C124A"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12</w:t>
            </w:r>
            <w:r w:rsidR="00635EA9" w:rsidRPr="00FF2A7E">
              <w:rPr>
                <w:noProof/>
                <w:webHidden/>
                <w:sz w:val="24"/>
                <w:szCs w:val="24"/>
              </w:rPr>
              <w:fldChar w:fldCharType="end"/>
            </w:r>
          </w:hyperlink>
        </w:p>
        <w:p w14:paraId="6B54B392" w14:textId="455A6DD1"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14</w:t>
            </w:r>
            <w:r w:rsidR="00635EA9" w:rsidRPr="00FF2A7E">
              <w:rPr>
                <w:noProof/>
                <w:webHidden/>
                <w:sz w:val="24"/>
                <w:szCs w:val="24"/>
              </w:rPr>
              <w:fldChar w:fldCharType="end"/>
            </w:r>
          </w:hyperlink>
        </w:p>
        <w:p w14:paraId="2B79C9AC" w14:textId="4A0DD3D5"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19</w:t>
            </w:r>
            <w:r w:rsidR="00635EA9" w:rsidRPr="00FF2A7E">
              <w:rPr>
                <w:noProof/>
                <w:webHidden/>
                <w:sz w:val="24"/>
                <w:szCs w:val="24"/>
              </w:rPr>
              <w:fldChar w:fldCharType="end"/>
            </w:r>
          </w:hyperlink>
        </w:p>
        <w:p w14:paraId="7A3A9908" w14:textId="679FC7BC"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20</w:t>
            </w:r>
            <w:r w:rsidR="00635EA9" w:rsidRPr="00FF2A7E">
              <w:rPr>
                <w:noProof/>
                <w:webHidden/>
                <w:sz w:val="24"/>
                <w:szCs w:val="24"/>
              </w:rPr>
              <w:fldChar w:fldCharType="end"/>
            </w:r>
          </w:hyperlink>
        </w:p>
        <w:p w14:paraId="350DC809" w14:textId="176CCBE7"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21</w:t>
            </w:r>
            <w:r w:rsidR="00635EA9" w:rsidRPr="00FF2A7E">
              <w:rPr>
                <w:noProof/>
                <w:webHidden/>
                <w:sz w:val="24"/>
                <w:szCs w:val="24"/>
              </w:rPr>
              <w:fldChar w:fldCharType="end"/>
            </w:r>
          </w:hyperlink>
        </w:p>
        <w:p w14:paraId="6CBFCC1F" w14:textId="136B56DE"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22</w:t>
            </w:r>
            <w:r w:rsidR="00635EA9" w:rsidRPr="00FF2A7E">
              <w:rPr>
                <w:noProof/>
                <w:webHidden/>
                <w:sz w:val="24"/>
                <w:szCs w:val="24"/>
              </w:rPr>
              <w:fldChar w:fldCharType="end"/>
            </w:r>
          </w:hyperlink>
        </w:p>
        <w:p w14:paraId="1506ACB6" w14:textId="11DB3202" w:rsidR="00635EA9" w:rsidRPr="00FF2A7E" w:rsidRDefault="001C124A"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C67DC7">
              <w:rPr>
                <w:noProof/>
                <w:webHidden/>
                <w:sz w:val="24"/>
                <w:szCs w:val="24"/>
              </w:rPr>
              <w:t>23</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1648BF">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76E9681F" w:rsidR="003C762F" w:rsidRDefault="006A7CB6">
      <w:pPr>
        <w:pBdr>
          <w:top w:val="nil"/>
          <w:left w:val="nil"/>
          <w:bottom w:val="nil"/>
          <w:right w:val="nil"/>
          <w:between w:val="nil"/>
        </w:pBdr>
        <w:spacing w:line="360" w:lineRule="auto"/>
        <w:ind w:firstLine="567"/>
        <w:jc w:val="both"/>
        <w:rPr>
          <w:color w:val="000000"/>
          <w:sz w:val="28"/>
          <w:szCs w:val="28"/>
        </w:rPr>
      </w:pPr>
      <w:r>
        <w:rPr>
          <w:color w:val="000000"/>
          <w:sz w:val="28"/>
          <w:szCs w:val="28"/>
        </w:rPr>
        <w:t>Программирование на Python и обработка данных</w:t>
      </w:r>
    </w:p>
    <w:p w14:paraId="6E54DAF3" w14:textId="49D413C7" w:rsidR="003C762F" w:rsidRDefault="000F6103" w:rsidP="001648BF">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95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2976" w:type="dxa"/>
          </w:tcPr>
          <w:p w14:paraId="644F2E19" w14:textId="77777777"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587FDC6E"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585D6352"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03874C5"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CA85CB5" w14:textId="70E48B45"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6B85D33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71F96D9C" w14:textId="0803F950"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3. Выбирает необходимое прикладное программное обеспечение в зависимости от решаемой задачи. </w:t>
            </w:r>
          </w:p>
          <w:p w14:paraId="4375C1EC"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573" w:type="dxa"/>
          </w:tcPr>
          <w:p w14:paraId="4692663C" w14:textId="2CC9E5A3"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713F37" w:rsidRPr="00713F37">
              <w:rPr>
                <w:color w:val="000000"/>
                <w:sz w:val="24"/>
                <w:szCs w:val="24"/>
              </w:rPr>
              <w:t>основные методы и средства получения, представления, хранения и обработки данных.</w:t>
            </w:r>
          </w:p>
          <w:p w14:paraId="414F8B6E" w14:textId="1A59DD35"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713F37" w:rsidRPr="00713F37">
              <w:rPr>
                <w:color w:val="000000"/>
                <w:sz w:val="24"/>
                <w:szCs w:val="24"/>
              </w:rPr>
              <w:t>применять основные методы и средства получения, представления, хранения и обработки данных.</w:t>
            </w:r>
          </w:p>
          <w:p w14:paraId="75049D01" w14:textId="77777777" w:rsidR="00713F37" w:rsidRDefault="00713F37">
            <w:pPr>
              <w:widowControl w:val="0"/>
              <w:pBdr>
                <w:top w:val="nil"/>
                <w:left w:val="nil"/>
                <w:bottom w:val="nil"/>
                <w:right w:val="nil"/>
                <w:between w:val="nil"/>
              </w:pBdr>
              <w:tabs>
                <w:tab w:val="left" w:pos="540"/>
              </w:tabs>
              <w:jc w:val="both"/>
              <w:rPr>
                <w:color w:val="000000"/>
                <w:sz w:val="24"/>
                <w:szCs w:val="24"/>
              </w:rPr>
            </w:pPr>
          </w:p>
          <w:p w14:paraId="338DA6C5" w14:textId="09F0049D"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основные профессиональные пакеты прикладных программ.</w:t>
            </w:r>
          </w:p>
          <w:p w14:paraId="32C40AFE" w14:textId="526367CC"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использовать основные профессиональные пакеты прикладных программ.</w:t>
            </w:r>
          </w:p>
          <w:p w14:paraId="2484D7AF" w14:textId="77777777" w:rsidR="00E3655E" w:rsidRDefault="00E3655E">
            <w:pPr>
              <w:widowControl w:val="0"/>
              <w:pBdr>
                <w:top w:val="nil"/>
                <w:left w:val="nil"/>
                <w:bottom w:val="nil"/>
                <w:right w:val="nil"/>
                <w:between w:val="nil"/>
              </w:pBdr>
              <w:tabs>
                <w:tab w:val="left" w:pos="540"/>
              </w:tabs>
              <w:jc w:val="both"/>
              <w:rPr>
                <w:b/>
                <w:color w:val="000000"/>
                <w:sz w:val="24"/>
                <w:szCs w:val="24"/>
              </w:rPr>
            </w:pPr>
          </w:p>
          <w:p w14:paraId="5A607AAD" w14:textId="1F5D7D69"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возможности прикладных программ для решения финансово-экономических задач.</w:t>
            </w:r>
          </w:p>
          <w:p w14:paraId="4AEB991A" w14:textId="77777777"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выбирать необходимое прикладное программное обеспечение в зависимости от решаемой задачи.</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1E468BDC" w14:textId="7340817F" w:rsidR="007427E3"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Pr="007427E3">
              <w:rPr>
                <w:color w:val="000000"/>
                <w:sz w:val="24"/>
                <w:szCs w:val="24"/>
              </w:rPr>
              <w:t xml:space="preserve">Способы применения средств </w:t>
            </w:r>
            <w:r w:rsidR="006A7CB6" w:rsidRPr="006A7CB6">
              <w:rPr>
                <w:color w:val="000000"/>
                <w:sz w:val="24"/>
                <w:szCs w:val="24"/>
              </w:rPr>
              <w:t xml:space="preserve">Python </w:t>
            </w:r>
            <w:r w:rsidRPr="007427E3">
              <w:rPr>
                <w:color w:val="000000"/>
                <w:sz w:val="24"/>
                <w:szCs w:val="24"/>
              </w:rPr>
              <w:t>для решения конкретных прикладных задач экономики.</w:t>
            </w:r>
          </w:p>
          <w:p w14:paraId="60843D1F" w14:textId="3D819D33"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Pr="007427E3">
              <w:rPr>
                <w:color w:val="000000"/>
                <w:sz w:val="24"/>
                <w:szCs w:val="24"/>
              </w:rPr>
              <w:t xml:space="preserve">использовать средства </w:t>
            </w:r>
            <w:r w:rsidR="006A7CB6" w:rsidRPr="006A7CB6">
              <w:rPr>
                <w:color w:val="000000"/>
                <w:sz w:val="24"/>
                <w:szCs w:val="24"/>
              </w:rPr>
              <w:t xml:space="preserve">Python </w:t>
            </w:r>
            <w:r w:rsidRPr="007427E3">
              <w:rPr>
                <w:color w:val="000000"/>
                <w:sz w:val="24"/>
                <w:szCs w:val="24"/>
              </w:rPr>
              <w:t>для решения конкретных прикладных задач экономики.</w:t>
            </w:r>
          </w:p>
        </w:tc>
      </w:tr>
      <w:tr w:rsidR="003C762F" w14:paraId="6C1D72E6" w14:textId="77777777" w:rsidTr="00D54DFC">
        <w:tc>
          <w:tcPr>
            <w:tcW w:w="1277"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195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анализ данных, применять математические </w:t>
            </w:r>
            <w:r w:rsidRPr="00713F37">
              <w:rPr>
                <w:color w:val="000000"/>
                <w:sz w:val="24"/>
                <w:szCs w:val="24"/>
              </w:rPr>
              <w:lastRenderedPageBreak/>
              <w:t>методы для решения стандартных профессиональных финансово-экономических задач, интерпретировать полученные результаты</w:t>
            </w:r>
          </w:p>
        </w:tc>
        <w:tc>
          <w:tcPr>
            <w:tcW w:w="2976" w:type="dxa"/>
          </w:tcPr>
          <w:p w14:paraId="4187EFBE" w14:textId="77777777"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1. Проводит сбор, обработку и статистический анализ данных для решения финансово-экономических задач.</w:t>
            </w:r>
          </w:p>
          <w:p w14:paraId="25AF92EF"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6D3A507"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1C9B4E74"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0FB9B7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73" w:type="dxa"/>
          </w:tcPr>
          <w:p w14:paraId="043CF55B" w14:textId="43254FDE"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5D651C" w:rsidRPr="005D651C">
              <w:rPr>
                <w:color w:val="000000"/>
                <w:sz w:val="24"/>
                <w:szCs w:val="24"/>
              </w:rPr>
              <w:t>методы</w:t>
            </w:r>
            <w:r w:rsidR="005D651C" w:rsidRPr="005D651C">
              <w:rPr>
                <w:b/>
                <w:bCs/>
                <w:color w:val="000000"/>
                <w:sz w:val="24"/>
                <w:szCs w:val="24"/>
              </w:rPr>
              <w:t xml:space="preserve"> </w:t>
            </w:r>
            <w:r w:rsidR="005D651C" w:rsidRPr="005D651C">
              <w:rPr>
                <w:color w:val="000000"/>
                <w:sz w:val="24"/>
                <w:szCs w:val="24"/>
              </w:rPr>
              <w:t>сбора, обработки и статистического анализа данных для решения финансово-экономических задач.</w:t>
            </w:r>
          </w:p>
          <w:p w14:paraId="48E5926E" w14:textId="49F70F8C"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5D651C" w:rsidRPr="005D651C">
              <w:rPr>
                <w:color w:val="000000"/>
                <w:sz w:val="24"/>
                <w:szCs w:val="24"/>
              </w:rPr>
              <w:t>проводить статистический анализ</w:t>
            </w:r>
            <w:r w:rsidR="005D651C" w:rsidRPr="005D651C">
              <w:rPr>
                <w:b/>
                <w:bCs/>
                <w:color w:val="000000"/>
                <w:sz w:val="24"/>
                <w:szCs w:val="24"/>
              </w:rPr>
              <w:t xml:space="preserve"> </w:t>
            </w:r>
            <w:r w:rsidR="005D651C" w:rsidRPr="005D651C">
              <w:rPr>
                <w:color w:val="000000"/>
                <w:sz w:val="24"/>
                <w:szCs w:val="24"/>
              </w:rPr>
              <w:t>для решения финансово-экономических задач</w:t>
            </w:r>
            <w:r w:rsidR="000D1ED5" w:rsidRPr="000D1ED5">
              <w:rPr>
                <w:color w:val="000000"/>
                <w:sz w:val="24"/>
                <w:szCs w:val="24"/>
              </w:rPr>
              <w:t>.</w:t>
            </w:r>
          </w:p>
          <w:p w14:paraId="742AE7C8" w14:textId="2D0AE85B" w:rsidR="00FC5E3C" w:rsidRDefault="00FC5E3C">
            <w:pPr>
              <w:pBdr>
                <w:top w:val="nil"/>
                <w:left w:val="nil"/>
                <w:bottom w:val="nil"/>
                <w:right w:val="nil"/>
                <w:between w:val="nil"/>
              </w:pBdr>
              <w:jc w:val="both"/>
              <w:rPr>
                <w:color w:val="000000"/>
                <w:sz w:val="24"/>
                <w:szCs w:val="24"/>
              </w:rPr>
            </w:pPr>
          </w:p>
          <w:p w14:paraId="1680B8E9" w14:textId="6ACC05B5"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5D651C" w:rsidRPr="005D651C">
              <w:rPr>
                <w:color w:val="000000"/>
                <w:sz w:val="24"/>
                <w:szCs w:val="24"/>
              </w:rPr>
              <w:t xml:space="preserve">возможности применения методов </w:t>
            </w:r>
            <w:r w:rsidR="00885A17" w:rsidRPr="00885A17">
              <w:rPr>
                <w:color w:val="000000"/>
                <w:sz w:val="24"/>
                <w:szCs w:val="24"/>
              </w:rPr>
              <w:t xml:space="preserve">моделирования в Python </w:t>
            </w:r>
            <w:r w:rsidR="005D651C" w:rsidRPr="005D651C">
              <w:rPr>
                <w:color w:val="000000"/>
                <w:sz w:val="24"/>
                <w:szCs w:val="24"/>
              </w:rPr>
              <w:t>для постановки финансово-экономических задач.</w:t>
            </w:r>
          </w:p>
          <w:p w14:paraId="41AC4771" w14:textId="77D2A971"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5D651C" w:rsidRPr="005D651C">
              <w:rPr>
                <w:bCs/>
                <w:color w:val="000000"/>
                <w:sz w:val="24"/>
                <w:szCs w:val="24"/>
              </w:rPr>
              <w:t xml:space="preserve">использовать методы </w:t>
            </w:r>
            <w:r w:rsidR="00885A17" w:rsidRPr="00885A17">
              <w:rPr>
                <w:bCs/>
                <w:color w:val="000000"/>
                <w:sz w:val="24"/>
                <w:szCs w:val="24"/>
              </w:rPr>
              <w:t xml:space="preserve">моделирования в Python </w:t>
            </w:r>
            <w:r w:rsidR="005D651C" w:rsidRPr="005D651C">
              <w:rPr>
                <w:bCs/>
                <w:color w:val="000000"/>
                <w:sz w:val="24"/>
                <w:szCs w:val="24"/>
              </w:rPr>
              <w:t>для постановки финансово-экономических задач.</w:t>
            </w:r>
          </w:p>
          <w:p w14:paraId="184B9B6E" w14:textId="2796791E" w:rsidR="00FC5E3C" w:rsidRDefault="00FC5E3C">
            <w:pPr>
              <w:pBdr>
                <w:top w:val="nil"/>
                <w:left w:val="nil"/>
                <w:bottom w:val="nil"/>
                <w:right w:val="nil"/>
                <w:between w:val="nil"/>
              </w:pBdr>
              <w:jc w:val="both"/>
              <w:rPr>
                <w:bCs/>
                <w:color w:val="000000"/>
                <w:sz w:val="24"/>
                <w:szCs w:val="24"/>
              </w:rPr>
            </w:pPr>
          </w:p>
          <w:p w14:paraId="544F9434" w14:textId="1F5B895F" w:rsidR="00FC5E3C"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5D651C" w:rsidRPr="005D651C">
              <w:rPr>
                <w:color w:val="000000"/>
                <w:sz w:val="24"/>
                <w:szCs w:val="24"/>
              </w:rPr>
              <w:t xml:space="preserve">возможности применения </w:t>
            </w:r>
            <w:r w:rsidR="00885A17" w:rsidRPr="00885A17">
              <w:rPr>
                <w:color w:val="000000"/>
                <w:sz w:val="24"/>
                <w:szCs w:val="24"/>
              </w:rPr>
              <w:t xml:space="preserve">Python </w:t>
            </w:r>
            <w:r w:rsidR="005D651C" w:rsidRPr="005D651C">
              <w:rPr>
                <w:color w:val="000000"/>
                <w:sz w:val="24"/>
                <w:szCs w:val="24"/>
              </w:rPr>
              <w:t>для решения финансово-экономических задач.</w:t>
            </w:r>
          </w:p>
          <w:p w14:paraId="64B85B7E" w14:textId="74D212DA"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5D651C" w:rsidRPr="005D651C">
              <w:rPr>
                <w:bCs/>
                <w:color w:val="000000"/>
                <w:sz w:val="24"/>
                <w:szCs w:val="24"/>
              </w:rPr>
              <w:t xml:space="preserve">решать простые финансово-экономические задачи </w:t>
            </w:r>
            <w:r w:rsidR="00885A17" w:rsidRPr="00885A17">
              <w:rPr>
                <w:bCs/>
                <w:color w:val="000000"/>
                <w:sz w:val="24"/>
                <w:szCs w:val="24"/>
              </w:rPr>
              <w:t>с помощью Python.</w:t>
            </w:r>
          </w:p>
          <w:p w14:paraId="4BEFF60D" w14:textId="4FBF37C0" w:rsidR="00FC5E3C" w:rsidRDefault="00FC5E3C">
            <w:pPr>
              <w:pBdr>
                <w:top w:val="nil"/>
                <w:left w:val="nil"/>
                <w:bottom w:val="nil"/>
                <w:right w:val="nil"/>
                <w:between w:val="nil"/>
              </w:pBdr>
              <w:jc w:val="both"/>
              <w:rPr>
                <w:color w:val="000000"/>
                <w:sz w:val="24"/>
                <w:szCs w:val="24"/>
              </w:rPr>
            </w:pPr>
          </w:p>
          <w:p w14:paraId="55FB9312" w14:textId="77777777"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7D530D1C" w14:textId="77777777" w:rsidR="004F0042"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4F0042" w:rsidRPr="004F0042">
              <w:rPr>
                <w:color w:val="000000"/>
                <w:sz w:val="24"/>
                <w:szCs w:val="24"/>
              </w:rPr>
              <w:t>математические модели финансово-экономических задач.</w:t>
            </w:r>
          </w:p>
          <w:p w14:paraId="36DD8AAA" w14:textId="29F17240"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4F0042" w:rsidRPr="004F0042">
              <w:rPr>
                <w:bCs/>
                <w:color w:val="000000"/>
                <w:sz w:val="24"/>
                <w:szCs w:val="24"/>
              </w:rPr>
              <w:t>использовать результаты исследования математических моделей финансово-экономических задач для принятия финансово-экономических решений.</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0865040D" w14:textId="3B59594C"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6A7CB6">
        <w:rPr>
          <w:color w:val="000000"/>
          <w:sz w:val="28"/>
          <w:szCs w:val="28"/>
        </w:rPr>
        <w:t>Программирование на Python и обработка данных</w:t>
      </w:r>
      <w:r>
        <w:rPr>
          <w:color w:val="000000"/>
          <w:sz w:val="28"/>
          <w:szCs w:val="28"/>
        </w:rPr>
        <w:t>» относится к обязательной части образовательной программы</w:t>
      </w:r>
      <w:r w:rsidR="00CA4F10">
        <w:rPr>
          <w:color w:val="000000"/>
          <w:sz w:val="28"/>
          <w:szCs w:val="28"/>
        </w:rPr>
        <w:t xml:space="preserve"> </w:t>
      </w:r>
      <w:r>
        <w:rPr>
          <w:color w:val="000000"/>
          <w:sz w:val="28"/>
          <w:szCs w:val="28"/>
        </w:rPr>
        <w:t>«Финансы и анализ данных»</w:t>
      </w:r>
      <w:r w:rsidR="00CA4F10">
        <w:rPr>
          <w:color w:val="000000"/>
          <w:sz w:val="28"/>
          <w:szCs w:val="28"/>
        </w:rPr>
        <w:t>.</w:t>
      </w: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4FFE9E43" w:rsidR="003C762F" w:rsidRDefault="003C762F">
      <w:pPr>
        <w:pBdr>
          <w:top w:val="nil"/>
          <w:left w:val="nil"/>
          <w:bottom w:val="nil"/>
          <w:right w:val="nil"/>
          <w:between w:val="nil"/>
        </w:pBdr>
        <w:jc w:val="center"/>
        <w:rPr>
          <w:color w:val="000000"/>
          <w:sz w:val="28"/>
          <w:szCs w:val="28"/>
        </w:rPr>
      </w:pPr>
    </w:p>
    <w:p w14:paraId="760A5DA8" w14:textId="77649AFF" w:rsidR="00CA4F10" w:rsidRDefault="00CA4F10">
      <w:pPr>
        <w:pBdr>
          <w:top w:val="nil"/>
          <w:left w:val="nil"/>
          <w:bottom w:val="nil"/>
          <w:right w:val="nil"/>
          <w:between w:val="nil"/>
        </w:pBdr>
        <w:jc w:val="center"/>
        <w:rPr>
          <w:color w:val="000000"/>
          <w:sz w:val="28"/>
          <w:szCs w:val="28"/>
        </w:rPr>
      </w:pPr>
    </w:p>
    <w:p w14:paraId="699B1F19" w14:textId="77777777" w:rsidR="00CA4F10" w:rsidRDefault="00CA4F10">
      <w:pPr>
        <w:pBdr>
          <w:top w:val="nil"/>
          <w:left w:val="nil"/>
          <w:bottom w:val="nil"/>
          <w:right w:val="nil"/>
          <w:between w:val="nil"/>
        </w:pBdr>
        <w:jc w:val="center"/>
        <w:rPr>
          <w:color w:val="000000"/>
          <w:sz w:val="28"/>
          <w:szCs w:val="28"/>
        </w:rPr>
      </w:pPr>
    </w:p>
    <w:p w14:paraId="233A1BA6" w14:textId="77777777" w:rsidR="00411BF6" w:rsidRDefault="00411BF6">
      <w:pPr>
        <w:pBdr>
          <w:top w:val="nil"/>
          <w:left w:val="nil"/>
          <w:bottom w:val="nil"/>
          <w:right w:val="nil"/>
          <w:between w:val="nil"/>
        </w:pBdr>
        <w:spacing w:line="360" w:lineRule="auto"/>
        <w:ind w:firstLine="567"/>
        <w:jc w:val="right"/>
        <w:rPr>
          <w:color w:val="000000"/>
          <w:sz w:val="28"/>
          <w:szCs w:val="28"/>
        </w:rPr>
      </w:pPr>
    </w:p>
    <w:p w14:paraId="673EDCBF" w14:textId="3A0D170D"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lastRenderedPageBreak/>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309C4F11" w:rsidR="003C762F" w:rsidRDefault="003E3826">
            <w:pPr>
              <w:keepNext/>
              <w:pBdr>
                <w:top w:val="nil"/>
                <w:left w:val="nil"/>
                <w:bottom w:val="nil"/>
                <w:right w:val="nil"/>
                <w:between w:val="nil"/>
              </w:pBdr>
              <w:jc w:val="center"/>
              <w:rPr>
                <w:color w:val="000000"/>
                <w:sz w:val="24"/>
                <w:szCs w:val="24"/>
              </w:rPr>
            </w:pPr>
            <w:r>
              <w:rPr>
                <w:b/>
                <w:color w:val="000000"/>
                <w:sz w:val="24"/>
                <w:szCs w:val="24"/>
              </w:rPr>
              <w:t>Семестр</w:t>
            </w:r>
            <w:r w:rsidR="00411BF6">
              <w:rPr>
                <w:b/>
                <w:color w:val="000000"/>
                <w:sz w:val="24"/>
                <w:szCs w:val="24"/>
              </w:rPr>
              <w:t xml:space="preserve"> 4</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36AFFC92" w:rsidR="003C762F" w:rsidRDefault="003E3826">
            <w:pPr>
              <w:keepNext/>
              <w:pBdr>
                <w:top w:val="nil"/>
                <w:left w:val="nil"/>
                <w:bottom w:val="nil"/>
                <w:right w:val="nil"/>
                <w:between w:val="nil"/>
              </w:pBdr>
              <w:jc w:val="center"/>
              <w:rPr>
                <w:color w:val="000000"/>
                <w:sz w:val="24"/>
                <w:szCs w:val="24"/>
              </w:rPr>
            </w:pPr>
            <w:r>
              <w:rPr>
                <w:b/>
                <w:i/>
                <w:color w:val="000000"/>
                <w:sz w:val="24"/>
                <w:szCs w:val="24"/>
              </w:rPr>
              <w:t>4</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sidR="00D74F60">
              <w:rPr>
                <w:b/>
                <w:i/>
                <w:color w:val="000000"/>
                <w:sz w:val="24"/>
                <w:szCs w:val="24"/>
              </w:rPr>
              <w:t>1</w:t>
            </w:r>
            <w:r>
              <w:rPr>
                <w:b/>
                <w:i/>
                <w:color w:val="000000"/>
                <w:sz w:val="24"/>
                <w:szCs w:val="24"/>
              </w:rPr>
              <w:t>44</w:t>
            </w:r>
          </w:p>
        </w:tc>
        <w:tc>
          <w:tcPr>
            <w:tcW w:w="2696" w:type="dxa"/>
          </w:tcPr>
          <w:p w14:paraId="1A7F2632" w14:textId="04045731"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3E3826">
              <w:rPr>
                <w:b/>
                <w:i/>
                <w:color w:val="000000"/>
                <w:sz w:val="24"/>
                <w:szCs w:val="24"/>
              </w:rPr>
              <w:t>44</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2D90FB64"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750493">
              <w:rPr>
                <w:b/>
                <w:i/>
                <w:color w:val="000000"/>
                <w:sz w:val="24"/>
                <w:szCs w:val="24"/>
              </w:rPr>
              <w:t>2</w:t>
            </w:r>
          </w:p>
        </w:tc>
        <w:tc>
          <w:tcPr>
            <w:tcW w:w="2696" w:type="dxa"/>
          </w:tcPr>
          <w:p w14:paraId="57B0427D" w14:textId="2A4BFD7A" w:rsidR="003C762F" w:rsidRDefault="003E3826">
            <w:pPr>
              <w:keepNext/>
              <w:pBdr>
                <w:top w:val="nil"/>
                <w:left w:val="nil"/>
                <w:bottom w:val="nil"/>
                <w:right w:val="nil"/>
                <w:between w:val="nil"/>
              </w:pBdr>
              <w:jc w:val="center"/>
              <w:rPr>
                <w:color w:val="000000"/>
                <w:sz w:val="24"/>
                <w:szCs w:val="24"/>
              </w:rPr>
            </w:pPr>
            <w:r>
              <w:rPr>
                <w:b/>
                <w:i/>
                <w:color w:val="000000"/>
                <w:sz w:val="24"/>
                <w:szCs w:val="24"/>
              </w:rPr>
              <w:t>5</w:t>
            </w:r>
            <w:r w:rsidR="00750493">
              <w:rPr>
                <w:b/>
                <w:i/>
                <w:color w:val="000000"/>
                <w:sz w:val="24"/>
                <w:szCs w:val="24"/>
              </w:rPr>
              <w:t>2</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430A189B"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18</w:t>
            </w:r>
          </w:p>
        </w:tc>
        <w:tc>
          <w:tcPr>
            <w:tcW w:w="2696" w:type="dxa"/>
          </w:tcPr>
          <w:p w14:paraId="139B2C4C" w14:textId="4F7D2E7A"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3E3826">
              <w:rPr>
                <w:i/>
                <w:color w:val="000000"/>
                <w:sz w:val="24"/>
                <w:szCs w:val="24"/>
              </w:rPr>
              <w:t>8</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1A4780B4"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c>
          <w:tcPr>
            <w:tcW w:w="2696" w:type="dxa"/>
          </w:tcPr>
          <w:p w14:paraId="4BA22D0A" w14:textId="7268D141"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34</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4A96F0E2" w:rsidR="00D74F60" w:rsidRDefault="003E3826" w:rsidP="00D74F60">
            <w:pPr>
              <w:keepNext/>
              <w:pBdr>
                <w:top w:val="nil"/>
                <w:left w:val="nil"/>
                <w:bottom w:val="nil"/>
                <w:right w:val="nil"/>
                <w:between w:val="nil"/>
              </w:pBdr>
              <w:jc w:val="center"/>
              <w:rPr>
                <w:color w:val="000000"/>
                <w:sz w:val="24"/>
                <w:szCs w:val="24"/>
              </w:rPr>
            </w:pPr>
            <w:r>
              <w:rPr>
                <w:b/>
                <w:i/>
                <w:color w:val="000000"/>
                <w:sz w:val="24"/>
                <w:szCs w:val="24"/>
              </w:rPr>
              <w:t>92</w:t>
            </w:r>
          </w:p>
        </w:tc>
        <w:tc>
          <w:tcPr>
            <w:tcW w:w="2696" w:type="dxa"/>
          </w:tcPr>
          <w:p w14:paraId="6586EC84" w14:textId="33EA90EE" w:rsidR="00D74F60" w:rsidRDefault="003E3826" w:rsidP="00D74F60">
            <w:pPr>
              <w:keepNext/>
              <w:pBdr>
                <w:top w:val="nil"/>
                <w:left w:val="nil"/>
                <w:bottom w:val="nil"/>
                <w:right w:val="nil"/>
                <w:between w:val="nil"/>
              </w:pBdr>
              <w:jc w:val="center"/>
              <w:rPr>
                <w:color w:val="000000"/>
                <w:sz w:val="24"/>
                <w:szCs w:val="24"/>
              </w:rPr>
            </w:pPr>
            <w:r>
              <w:rPr>
                <w:b/>
                <w:i/>
                <w:color w:val="000000"/>
                <w:sz w:val="24"/>
                <w:szCs w:val="24"/>
              </w:rPr>
              <w:t>92</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95C49A8" w:rsidR="003C762F" w:rsidRDefault="006A7CB6">
            <w:pPr>
              <w:keepNext/>
              <w:pBdr>
                <w:top w:val="nil"/>
                <w:left w:val="nil"/>
                <w:bottom w:val="nil"/>
                <w:right w:val="nil"/>
                <w:between w:val="nil"/>
              </w:pBdr>
              <w:jc w:val="center"/>
              <w:rPr>
                <w:color w:val="000000"/>
                <w:sz w:val="24"/>
                <w:szCs w:val="24"/>
                <w:highlight w:val="yellow"/>
              </w:rPr>
            </w:pPr>
            <w:r>
              <w:rPr>
                <w:i/>
                <w:color w:val="000000"/>
                <w:sz w:val="24"/>
                <w:szCs w:val="24"/>
              </w:rPr>
              <w:t>Контрольная</w:t>
            </w:r>
            <w:r w:rsidR="003E3826">
              <w:rPr>
                <w:i/>
                <w:color w:val="000000"/>
                <w:sz w:val="24"/>
                <w:szCs w:val="24"/>
              </w:rPr>
              <w:t xml:space="preserve"> работа</w:t>
            </w:r>
          </w:p>
        </w:tc>
        <w:tc>
          <w:tcPr>
            <w:tcW w:w="2696" w:type="dxa"/>
          </w:tcPr>
          <w:p w14:paraId="2D25ACA4" w14:textId="395F83DF" w:rsidR="003C762F" w:rsidRDefault="006A7CB6">
            <w:pPr>
              <w:keepNext/>
              <w:pBdr>
                <w:top w:val="nil"/>
                <w:left w:val="nil"/>
                <w:bottom w:val="nil"/>
                <w:right w:val="nil"/>
                <w:between w:val="nil"/>
              </w:pBdr>
              <w:jc w:val="center"/>
              <w:rPr>
                <w:color w:val="000000"/>
                <w:sz w:val="24"/>
                <w:szCs w:val="24"/>
                <w:highlight w:val="yellow"/>
              </w:rPr>
            </w:pPr>
            <w:r>
              <w:rPr>
                <w:i/>
                <w:color w:val="000000"/>
                <w:sz w:val="24"/>
                <w:szCs w:val="24"/>
              </w:rPr>
              <w:t xml:space="preserve">Контрольная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41C87644"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47DDA8C9"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26BB87B4" w14:textId="1CA7F5F6" w:rsidR="003C762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AA245E" w:rsidRPr="00AA245E">
        <w:rPr>
          <w:b/>
          <w:bCs/>
          <w:color w:val="000000"/>
          <w:sz w:val="28"/>
          <w:szCs w:val="28"/>
          <w:lang w:val="ru"/>
        </w:rPr>
        <w:t xml:space="preserve">Типы данных, операторы и управляющие конструкции в </w:t>
      </w:r>
      <w:r w:rsidR="00AA245E" w:rsidRPr="00AA245E">
        <w:rPr>
          <w:b/>
          <w:bCs/>
          <w:color w:val="000000"/>
          <w:sz w:val="28"/>
          <w:szCs w:val="28"/>
        </w:rPr>
        <w:t>Python</w:t>
      </w:r>
    </w:p>
    <w:p w14:paraId="117F3164" w14:textId="77777777" w:rsidR="00F422D5" w:rsidRDefault="00F422D5" w:rsidP="00F422D5">
      <w:pPr>
        <w:pBdr>
          <w:top w:val="nil"/>
          <w:left w:val="nil"/>
          <w:bottom w:val="nil"/>
          <w:right w:val="nil"/>
          <w:between w:val="nil"/>
        </w:pBdr>
        <w:spacing w:line="360" w:lineRule="auto"/>
        <w:ind w:firstLine="567"/>
        <w:jc w:val="both"/>
        <w:rPr>
          <w:color w:val="000000"/>
          <w:sz w:val="28"/>
          <w:szCs w:val="28"/>
        </w:rPr>
      </w:pPr>
      <w:r w:rsidRPr="00F422D5">
        <w:rPr>
          <w:color w:val="000000"/>
          <w:sz w:val="28"/>
          <w:szCs w:val="28"/>
        </w:rPr>
        <w:t xml:space="preserve">Типы данных в Python. Строки. Операции над строками. Логические выражения. Списки. Операции над списками. Псевдонимы и копирование списков. Методы списка. Построение графиков из списков. Словари. Кортежи. Файлы. Множества. Основные операторы в Python. Использование отступов в Python. Комментарии. Правила именования переменных. Операторы </w:t>
      </w:r>
      <w:r w:rsidRPr="00F422D5">
        <w:rPr>
          <w:color w:val="000000"/>
          <w:sz w:val="28"/>
          <w:szCs w:val="28"/>
          <w:lang w:val="en-US"/>
        </w:rPr>
        <w:t>if</w:t>
      </w:r>
      <w:r w:rsidRPr="00F422D5">
        <w:rPr>
          <w:color w:val="000000"/>
          <w:sz w:val="28"/>
          <w:szCs w:val="28"/>
        </w:rPr>
        <w:t xml:space="preserve"> и </w:t>
      </w:r>
      <w:r w:rsidRPr="00F422D5">
        <w:rPr>
          <w:color w:val="000000"/>
          <w:sz w:val="28"/>
          <w:szCs w:val="28"/>
          <w:lang w:val="en-US"/>
        </w:rPr>
        <w:t>match</w:t>
      </w:r>
      <w:r w:rsidRPr="00F422D5">
        <w:rPr>
          <w:color w:val="000000"/>
          <w:sz w:val="28"/>
          <w:szCs w:val="28"/>
        </w:rPr>
        <w:t xml:space="preserve">. Цикл </w:t>
      </w:r>
      <w:r w:rsidRPr="00F422D5">
        <w:rPr>
          <w:color w:val="000000"/>
          <w:sz w:val="28"/>
          <w:szCs w:val="28"/>
          <w:lang w:val="en-US"/>
        </w:rPr>
        <w:t>while</w:t>
      </w:r>
      <w:r w:rsidRPr="00F422D5">
        <w:rPr>
          <w:color w:val="000000"/>
          <w:sz w:val="28"/>
          <w:szCs w:val="28"/>
        </w:rPr>
        <w:t xml:space="preserve">. Цикл </w:t>
      </w:r>
      <w:r w:rsidRPr="00F422D5">
        <w:rPr>
          <w:color w:val="000000"/>
          <w:sz w:val="28"/>
          <w:szCs w:val="28"/>
          <w:lang w:val="en-US"/>
        </w:rPr>
        <w:t>for</w:t>
      </w:r>
      <w:r w:rsidRPr="00F422D5">
        <w:rPr>
          <w:color w:val="000000"/>
          <w:sz w:val="28"/>
          <w:szCs w:val="28"/>
        </w:rPr>
        <w:t xml:space="preserve">. Использование встроенной функции </w:t>
      </w:r>
      <w:r w:rsidRPr="00F422D5">
        <w:rPr>
          <w:color w:val="000000"/>
          <w:sz w:val="28"/>
          <w:szCs w:val="28"/>
          <w:lang w:val="en-US"/>
        </w:rPr>
        <w:t>range</w:t>
      </w:r>
      <w:r w:rsidRPr="00F422D5">
        <w:rPr>
          <w:color w:val="000000"/>
          <w:sz w:val="28"/>
          <w:szCs w:val="28"/>
        </w:rPr>
        <w:t xml:space="preserve">. Использование встроенной функции </w:t>
      </w:r>
      <w:r w:rsidRPr="00F422D5">
        <w:rPr>
          <w:color w:val="000000"/>
          <w:sz w:val="28"/>
          <w:szCs w:val="28"/>
          <w:lang w:val="en-US"/>
        </w:rPr>
        <w:t>zip</w:t>
      </w:r>
      <w:r w:rsidRPr="00F422D5">
        <w:rPr>
          <w:color w:val="000000"/>
          <w:sz w:val="28"/>
          <w:szCs w:val="28"/>
        </w:rPr>
        <w:t xml:space="preserve">. Использование встроенной функции </w:t>
      </w:r>
      <w:r w:rsidRPr="00F422D5">
        <w:rPr>
          <w:color w:val="000000"/>
          <w:sz w:val="28"/>
          <w:szCs w:val="28"/>
          <w:lang w:val="en-US"/>
        </w:rPr>
        <w:t>enumerate</w:t>
      </w:r>
      <w:r w:rsidRPr="00F422D5">
        <w:rPr>
          <w:color w:val="000000"/>
          <w:sz w:val="28"/>
          <w:szCs w:val="28"/>
        </w:rPr>
        <w:t>. Итератор и итерируемый объект. Списковые включения. Источники документации Python.</w:t>
      </w:r>
    </w:p>
    <w:p w14:paraId="6E7FBA60" w14:textId="77777777" w:rsidR="00C67DC7" w:rsidRPr="00F422D5" w:rsidRDefault="00C67DC7" w:rsidP="00F422D5">
      <w:pPr>
        <w:pBdr>
          <w:top w:val="nil"/>
          <w:left w:val="nil"/>
          <w:bottom w:val="nil"/>
          <w:right w:val="nil"/>
          <w:between w:val="nil"/>
        </w:pBdr>
        <w:spacing w:line="360" w:lineRule="auto"/>
        <w:ind w:firstLine="567"/>
        <w:jc w:val="both"/>
        <w:rPr>
          <w:color w:val="000000"/>
          <w:sz w:val="28"/>
          <w:szCs w:val="28"/>
        </w:rPr>
      </w:pPr>
    </w:p>
    <w:p w14:paraId="432E8629" w14:textId="5ECE45C3"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AA245E" w:rsidRPr="00AA245E">
        <w:rPr>
          <w:b/>
          <w:bCs/>
          <w:color w:val="000000"/>
          <w:sz w:val="28"/>
          <w:szCs w:val="28"/>
        </w:rPr>
        <w:t>Функции, модули и пакеты в Python</w:t>
      </w:r>
    </w:p>
    <w:p w14:paraId="386AC9D4" w14:textId="77777777" w:rsidR="00F422D5" w:rsidRPr="00F422D5" w:rsidRDefault="00F422D5" w:rsidP="00F422D5">
      <w:pPr>
        <w:pBdr>
          <w:top w:val="nil"/>
          <w:left w:val="nil"/>
          <w:bottom w:val="nil"/>
          <w:right w:val="nil"/>
          <w:between w:val="nil"/>
        </w:pBdr>
        <w:spacing w:line="360" w:lineRule="auto"/>
        <w:ind w:firstLine="567"/>
        <w:jc w:val="both"/>
        <w:rPr>
          <w:color w:val="000000"/>
          <w:sz w:val="28"/>
          <w:szCs w:val="28"/>
        </w:rPr>
      </w:pPr>
      <w:r w:rsidRPr="00F422D5">
        <w:rPr>
          <w:color w:val="000000"/>
          <w:sz w:val="28"/>
          <w:szCs w:val="28"/>
        </w:rPr>
        <w:t xml:space="preserve">Области видимости и вложенные функции. Замыкания. Аргументы функции. Значения аргументов по умолчанию. Режимы сопоставления аргументов функции. Возвращение результатов выполнения функцией. Рекурсия. Аннотация функций. Лямбда-функции. Создание и использование модулей. Пространства имен модулей. Перезагрузка модулей. Запуск модуля </w:t>
      </w:r>
      <w:r w:rsidRPr="00F422D5">
        <w:rPr>
          <w:color w:val="000000"/>
          <w:sz w:val="28"/>
          <w:szCs w:val="28"/>
        </w:rPr>
        <w:lastRenderedPageBreak/>
        <w:t>как автономной программы. Внутренние имена в модулях. Создание и использование пакетов модулей. Принцип работы импортирования. Поиск файла подключаемого модуля. Компиляция импортируемого модуля в байт-код. Выполнение кода модуля. Пакеты для анализа данных на языке Python.</w:t>
      </w:r>
    </w:p>
    <w:p w14:paraId="341AC913" w14:textId="6F59DC6F" w:rsidR="003C762F" w:rsidRPr="00F31E9F" w:rsidRDefault="000F6103" w:rsidP="00F31E9F">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w:t>
      </w:r>
      <w:r w:rsidR="00AA245E" w:rsidRPr="00AA245E">
        <w:rPr>
          <w:b/>
          <w:bCs/>
          <w:color w:val="000000"/>
          <w:sz w:val="28"/>
          <w:szCs w:val="28"/>
          <w:lang w:val="ru"/>
        </w:rPr>
        <w:t xml:space="preserve">Классы и исключения в </w:t>
      </w:r>
      <w:r w:rsidR="00AA245E" w:rsidRPr="00AA245E">
        <w:rPr>
          <w:b/>
          <w:bCs/>
          <w:color w:val="000000"/>
          <w:sz w:val="28"/>
          <w:szCs w:val="28"/>
        </w:rPr>
        <w:t>Python</w:t>
      </w:r>
    </w:p>
    <w:p w14:paraId="4CE2F675" w14:textId="77777777" w:rsidR="00F422D5" w:rsidRPr="00F422D5" w:rsidRDefault="00F422D5" w:rsidP="00F422D5">
      <w:pPr>
        <w:spacing w:line="360" w:lineRule="auto"/>
        <w:ind w:firstLine="567"/>
        <w:jc w:val="both"/>
        <w:rPr>
          <w:sz w:val="28"/>
          <w:szCs w:val="28"/>
          <w:lang w:eastAsia="ja-JP"/>
        </w:rPr>
      </w:pPr>
      <w:bookmarkStart w:id="8" w:name="_Toc95207193"/>
      <w:r w:rsidRPr="00F422D5">
        <w:rPr>
          <w:sz w:val="28"/>
          <w:szCs w:val="28"/>
          <w:lang w:val="ru" w:eastAsia="ja-JP"/>
        </w:rPr>
        <w:t>Определение класса. Имена экземпляров класса. Методы экземпляра класса. Переменные класса.</w:t>
      </w:r>
      <w:r w:rsidRPr="00F422D5">
        <w:rPr>
          <w:sz w:val="28"/>
          <w:szCs w:val="28"/>
          <w:lang w:eastAsia="ja-JP"/>
        </w:rPr>
        <w:t xml:space="preserve"> Статистические методы. Методы класса. Приватные методы и переменные. Наследование. Множественное наследование. Абстрактные классы и переопределение методов. Перезагрузка операций. Вложенные классы и пространство имен. Перечисления. Расширенные возможности перечислений. Пользовательские исключения. Обработка и генерация исключений. Унифицированный оператор </w:t>
      </w:r>
      <w:r w:rsidRPr="00F422D5">
        <w:rPr>
          <w:sz w:val="28"/>
          <w:szCs w:val="28"/>
          <w:lang w:val="en-US" w:eastAsia="ja-JP"/>
        </w:rPr>
        <w:t>try</w:t>
      </w:r>
      <w:r w:rsidRPr="00F422D5">
        <w:rPr>
          <w:sz w:val="28"/>
          <w:szCs w:val="28"/>
          <w:lang w:eastAsia="ja-JP"/>
        </w:rPr>
        <w:t>/</w:t>
      </w:r>
      <w:r w:rsidRPr="00F422D5">
        <w:rPr>
          <w:sz w:val="28"/>
          <w:szCs w:val="28"/>
          <w:lang w:val="en-US" w:eastAsia="ja-JP"/>
        </w:rPr>
        <w:t>except</w:t>
      </w:r>
      <w:r w:rsidRPr="00F422D5">
        <w:rPr>
          <w:sz w:val="28"/>
          <w:szCs w:val="28"/>
          <w:lang w:eastAsia="ja-JP"/>
        </w:rPr>
        <w:t>/</w:t>
      </w:r>
      <w:r w:rsidRPr="00F422D5">
        <w:rPr>
          <w:sz w:val="28"/>
          <w:szCs w:val="28"/>
          <w:lang w:val="en-US" w:eastAsia="ja-JP"/>
        </w:rPr>
        <w:t>finally</w:t>
      </w:r>
      <w:r w:rsidRPr="00F422D5">
        <w:rPr>
          <w:sz w:val="28"/>
          <w:szCs w:val="28"/>
          <w:lang w:eastAsia="ja-JP"/>
        </w:rPr>
        <w:t xml:space="preserve">. Оператор </w:t>
      </w:r>
      <w:r w:rsidRPr="00F422D5">
        <w:rPr>
          <w:sz w:val="28"/>
          <w:szCs w:val="28"/>
          <w:lang w:val="en-US" w:eastAsia="ja-JP"/>
        </w:rPr>
        <w:t>raise</w:t>
      </w:r>
      <w:r w:rsidRPr="00F422D5">
        <w:rPr>
          <w:sz w:val="28"/>
          <w:szCs w:val="28"/>
          <w:lang w:eastAsia="ja-JP"/>
        </w:rPr>
        <w:t xml:space="preserve">. Оператор </w:t>
      </w:r>
      <w:r w:rsidRPr="00F422D5">
        <w:rPr>
          <w:sz w:val="28"/>
          <w:szCs w:val="28"/>
          <w:lang w:val="en-US" w:eastAsia="ja-JP"/>
        </w:rPr>
        <w:t>assert</w:t>
      </w:r>
      <w:r w:rsidRPr="00F422D5">
        <w:rPr>
          <w:sz w:val="28"/>
          <w:szCs w:val="28"/>
          <w:lang w:eastAsia="ja-JP"/>
        </w:rPr>
        <w:t xml:space="preserve">. Оператор </w:t>
      </w:r>
      <w:r w:rsidRPr="00F422D5">
        <w:rPr>
          <w:sz w:val="28"/>
          <w:szCs w:val="28"/>
          <w:lang w:val="en-US" w:eastAsia="ja-JP"/>
        </w:rPr>
        <w:t>with</w:t>
      </w:r>
      <w:r w:rsidRPr="00F422D5">
        <w:rPr>
          <w:sz w:val="28"/>
          <w:szCs w:val="28"/>
          <w:lang w:eastAsia="ja-JP"/>
        </w:rPr>
        <w:t>/</w:t>
      </w:r>
      <w:r w:rsidRPr="00F422D5">
        <w:rPr>
          <w:sz w:val="28"/>
          <w:szCs w:val="28"/>
          <w:lang w:val="en-US" w:eastAsia="ja-JP"/>
        </w:rPr>
        <w:t>as</w:t>
      </w:r>
      <w:r w:rsidRPr="00F422D5">
        <w:rPr>
          <w:sz w:val="28"/>
          <w:szCs w:val="28"/>
          <w:lang w:eastAsia="ja-JP"/>
        </w:rPr>
        <w:t xml:space="preserve"> и протокол управления контекстами. Встроенные классы исключений.</w:t>
      </w:r>
    </w:p>
    <w:p w14:paraId="52681D4D" w14:textId="3558EF1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2C37C097" w14:textId="5A4B003E" w:rsidR="00EE1D3C" w:rsidRDefault="00EE1D3C">
      <w:pPr>
        <w:rPr>
          <w:color w:val="000000"/>
          <w:sz w:val="28"/>
          <w:szCs w:val="28"/>
        </w:rPr>
      </w:pPr>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995"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11"/>
        <w:gridCol w:w="992"/>
        <w:gridCol w:w="1134"/>
        <w:gridCol w:w="1134"/>
        <w:gridCol w:w="1559"/>
        <w:gridCol w:w="1105"/>
        <w:gridCol w:w="2093"/>
      </w:tblGrid>
      <w:tr w:rsidR="003C762F" w14:paraId="0835AA0A" w14:textId="77777777" w:rsidTr="00411BF6">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5BF56FD0"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411"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924"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411BF6">
        <w:trPr>
          <w:cantSplit/>
        </w:trPr>
        <w:tc>
          <w:tcPr>
            <w:tcW w:w="567"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1"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rsidP="00411BF6">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1105"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411BF6">
        <w:trPr>
          <w:cantSplit/>
        </w:trPr>
        <w:tc>
          <w:tcPr>
            <w:tcW w:w="567"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1"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1134"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105"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411BF6">
        <w:tc>
          <w:tcPr>
            <w:tcW w:w="567"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1"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19DBC2DA" w:rsidR="00D455EE" w:rsidRDefault="00AA245E" w:rsidP="00D455EE">
            <w:pPr>
              <w:pBdr>
                <w:top w:val="nil"/>
                <w:left w:val="nil"/>
                <w:bottom w:val="nil"/>
                <w:right w:val="nil"/>
                <w:between w:val="nil"/>
              </w:pBdr>
              <w:rPr>
                <w:color w:val="000000"/>
                <w:sz w:val="24"/>
                <w:szCs w:val="24"/>
              </w:rPr>
            </w:pPr>
            <w:r w:rsidRPr="00AA245E">
              <w:rPr>
                <w:color w:val="000000"/>
                <w:sz w:val="24"/>
                <w:szCs w:val="24"/>
              </w:rPr>
              <w:t>Типы данных, операторы и управляющие конструкции в Python</w:t>
            </w:r>
          </w:p>
        </w:tc>
        <w:tc>
          <w:tcPr>
            <w:tcW w:w="992" w:type="dxa"/>
            <w:tcBorders>
              <w:top w:val="single" w:sz="4" w:space="0" w:color="000000"/>
              <w:left w:val="single" w:sz="4" w:space="0" w:color="000000"/>
              <w:bottom w:val="single" w:sz="4" w:space="0" w:color="000000"/>
              <w:right w:val="single" w:sz="4" w:space="0" w:color="000000"/>
            </w:tcBorders>
          </w:tcPr>
          <w:p w14:paraId="46D46FEC" w14:textId="0A53E6B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46</w:t>
            </w:r>
          </w:p>
        </w:tc>
        <w:tc>
          <w:tcPr>
            <w:tcW w:w="1134" w:type="dxa"/>
            <w:tcBorders>
              <w:top w:val="single" w:sz="4" w:space="0" w:color="000000"/>
              <w:left w:val="single" w:sz="4" w:space="0" w:color="000000"/>
              <w:bottom w:val="single" w:sz="4" w:space="0" w:color="000000"/>
              <w:right w:val="single" w:sz="4" w:space="0" w:color="000000"/>
            </w:tcBorders>
          </w:tcPr>
          <w:p w14:paraId="5ED67D29" w14:textId="719F91D3"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14:paraId="658C7239" w14:textId="5FC79481"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14:paraId="5806D6DD" w14:textId="58B39B9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1105" w:type="dxa"/>
            <w:tcBorders>
              <w:top w:val="single" w:sz="4" w:space="0" w:color="000000"/>
              <w:left w:val="single" w:sz="4" w:space="0" w:color="000000"/>
              <w:bottom w:val="single" w:sz="4" w:space="0" w:color="000000"/>
              <w:right w:val="single" w:sz="4" w:space="0" w:color="000000"/>
            </w:tcBorders>
          </w:tcPr>
          <w:p w14:paraId="196DB42E" w14:textId="3D059798"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411BF6">
        <w:tc>
          <w:tcPr>
            <w:tcW w:w="567"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1"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0962B83C" w:rsidR="00D455EE" w:rsidRDefault="00AA245E" w:rsidP="00D455EE">
            <w:pPr>
              <w:pBdr>
                <w:top w:val="nil"/>
                <w:left w:val="nil"/>
                <w:bottom w:val="nil"/>
                <w:right w:val="nil"/>
                <w:between w:val="nil"/>
              </w:pBdr>
              <w:rPr>
                <w:color w:val="000000"/>
                <w:sz w:val="24"/>
                <w:szCs w:val="24"/>
              </w:rPr>
            </w:pPr>
            <w:r w:rsidRPr="00AA245E">
              <w:rPr>
                <w:color w:val="000000"/>
                <w:sz w:val="24"/>
                <w:szCs w:val="24"/>
              </w:rPr>
              <w:t>Функции, модули и пакеты в Python</w:t>
            </w:r>
          </w:p>
        </w:tc>
        <w:tc>
          <w:tcPr>
            <w:tcW w:w="992" w:type="dxa"/>
            <w:tcBorders>
              <w:top w:val="single" w:sz="4" w:space="0" w:color="000000"/>
              <w:left w:val="single" w:sz="4" w:space="0" w:color="000000"/>
              <w:bottom w:val="single" w:sz="4" w:space="0" w:color="000000"/>
              <w:right w:val="single" w:sz="4" w:space="0" w:color="000000"/>
            </w:tcBorders>
          </w:tcPr>
          <w:p w14:paraId="090A4511" w14:textId="3D0C9919"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48</w:t>
            </w:r>
          </w:p>
        </w:tc>
        <w:tc>
          <w:tcPr>
            <w:tcW w:w="1134" w:type="dxa"/>
            <w:tcBorders>
              <w:top w:val="single" w:sz="4" w:space="0" w:color="000000"/>
              <w:left w:val="single" w:sz="4" w:space="0" w:color="000000"/>
              <w:bottom w:val="single" w:sz="4" w:space="0" w:color="000000"/>
              <w:right w:val="single" w:sz="4" w:space="0" w:color="000000"/>
            </w:tcBorders>
          </w:tcPr>
          <w:p w14:paraId="6A084D5A" w14:textId="48C055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14:paraId="3565F7CF" w14:textId="014D42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105" w:type="dxa"/>
            <w:tcBorders>
              <w:top w:val="single" w:sz="4" w:space="0" w:color="000000"/>
              <w:left w:val="single" w:sz="4" w:space="0" w:color="000000"/>
              <w:bottom w:val="single" w:sz="4" w:space="0" w:color="000000"/>
              <w:right w:val="single" w:sz="4" w:space="0" w:color="000000"/>
            </w:tcBorders>
          </w:tcPr>
          <w:p w14:paraId="23E07DF1" w14:textId="03CC0E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411BF6">
        <w:tc>
          <w:tcPr>
            <w:tcW w:w="567"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1" w:type="dxa"/>
            <w:tcBorders>
              <w:top w:val="single" w:sz="4" w:space="0" w:color="000000"/>
              <w:left w:val="single" w:sz="4" w:space="0" w:color="000000"/>
              <w:bottom w:val="single" w:sz="4" w:space="0" w:color="000000"/>
              <w:right w:val="single" w:sz="4" w:space="0" w:color="000000"/>
            </w:tcBorders>
          </w:tcPr>
          <w:p w14:paraId="49565B3B" w14:textId="20535370"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AA245E" w:rsidRPr="00AA245E">
              <w:rPr>
                <w:color w:val="000000"/>
                <w:sz w:val="24"/>
                <w:szCs w:val="24"/>
              </w:rPr>
              <w:t xml:space="preserve">Классы и исключения в Python </w:t>
            </w:r>
          </w:p>
        </w:tc>
        <w:tc>
          <w:tcPr>
            <w:tcW w:w="992" w:type="dxa"/>
            <w:tcBorders>
              <w:top w:val="single" w:sz="4" w:space="0" w:color="000000"/>
              <w:left w:val="single" w:sz="4" w:space="0" w:color="000000"/>
              <w:bottom w:val="single" w:sz="4" w:space="0" w:color="000000"/>
              <w:right w:val="single" w:sz="4" w:space="0" w:color="000000"/>
            </w:tcBorders>
          </w:tcPr>
          <w:p w14:paraId="10F6BA22" w14:textId="46C6C81D"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tcPr>
          <w:p w14:paraId="644F59B4" w14:textId="5E17C8E0"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14:paraId="2475FC58" w14:textId="5A1273F7"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105" w:type="dxa"/>
            <w:tcBorders>
              <w:top w:val="single" w:sz="4" w:space="0" w:color="000000"/>
              <w:left w:val="single" w:sz="4" w:space="0" w:color="000000"/>
              <w:bottom w:val="single" w:sz="4" w:space="0" w:color="000000"/>
              <w:right w:val="single" w:sz="4" w:space="0" w:color="000000"/>
            </w:tcBorders>
          </w:tcPr>
          <w:p w14:paraId="5D5E7596" w14:textId="77CFB78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32</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lastRenderedPageBreak/>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411BF6">
        <w:tc>
          <w:tcPr>
            <w:tcW w:w="567"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4</w:t>
            </w:r>
          </w:p>
        </w:tc>
        <w:tc>
          <w:tcPr>
            <w:tcW w:w="2411"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tcPr>
          <w:p w14:paraId="6AD8CE3E" w14:textId="05536E2B"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tcPr>
          <w:p w14:paraId="1A6D14BD" w14:textId="249CD895"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D455EE">
              <w:rPr>
                <w:color w:val="000000"/>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65C16602" w14:textId="233A08B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14:paraId="47734247" w14:textId="095D3CC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1105" w:type="dxa"/>
            <w:tcBorders>
              <w:top w:val="single" w:sz="4" w:space="0" w:color="000000"/>
              <w:left w:val="single" w:sz="4" w:space="0" w:color="000000"/>
              <w:bottom w:val="single" w:sz="4" w:space="0" w:color="000000"/>
              <w:right w:val="single" w:sz="4" w:space="0" w:color="000000"/>
            </w:tcBorders>
          </w:tcPr>
          <w:p w14:paraId="2BC278AF" w14:textId="35A359C5"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92</w:t>
            </w:r>
          </w:p>
        </w:tc>
        <w:tc>
          <w:tcPr>
            <w:tcW w:w="2093" w:type="dxa"/>
            <w:tcBorders>
              <w:top w:val="single" w:sz="4" w:space="0" w:color="000000"/>
              <w:left w:val="single" w:sz="4" w:space="0" w:color="000000"/>
              <w:bottom w:val="single" w:sz="4" w:space="0" w:color="000000"/>
              <w:right w:val="single" w:sz="4" w:space="0" w:color="000000"/>
            </w:tcBorders>
          </w:tcPr>
          <w:p w14:paraId="378EDF8A" w14:textId="42B2C273" w:rsidR="00D455EE" w:rsidRDefault="00411BF6"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6A7CB6">
              <w:rPr>
                <w:color w:val="000000"/>
                <w:sz w:val="24"/>
                <w:szCs w:val="24"/>
              </w:rPr>
              <w:t>Контрольная</w:t>
            </w:r>
            <w:r w:rsidR="00C6399D" w:rsidRPr="00C6399D">
              <w:rPr>
                <w:color w:val="000000"/>
                <w:sz w:val="24"/>
                <w:szCs w:val="24"/>
              </w:rPr>
              <w:t xml:space="preserve"> работа</w:t>
            </w:r>
          </w:p>
        </w:tc>
      </w:tr>
      <w:tr w:rsidR="00D455EE" w14:paraId="77D43DFC" w14:textId="77777777" w:rsidTr="00411BF6">
        <w:tc>
          <w:tcPr>
            <w:tcW w:w="567"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1"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tcPr>
          <w:p w14:paraId="0F80A884" w14:textId="51C5BE75" w:rsidR="00D455EE" w:rsidRDefault="00411BF6"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7B92569B" w14:textId="419B41A4"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C6399D">
              <w:rPr>
                <w:color w:val="000000"/>
                <w:sz w:val="24"/>
                <w:szCs w:val="24"/>
              </w:rPr>
              <w:t>6</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34AF43E" w14:textId="1847550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559" w:type="dxa"/>
            <w:tcBorders>
              <w:top w:val="single" w:sz="4" w:space="0" w:color="000000"/>
              <w:left w:val="single" w:sz="4" w:space="0" w:color="000000"/>
              <w:bottom w:val="single" w:sz="4" w:space="0" w:color="000000"/>
              <w:right w:val="single" w:sz="4" w:space="0" w:color="000000"/>
            </w:tcBorders>
          </w:tcPr>
          <w:p w14:paraId="0D88BCC1" w14:textId="0B1034B4"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1105" w:type="dxa"/>
            <w:tcBorders>
              <w:top w:val="single" w:sz="4" w:space="0" w:color="000000"/>
              <w:left w:val="single" w:sz="4" w:space="0" w:color="000000"/>
              <w:bottom w:val="single" w:sz="4" w:space="0" w:color="000000"/>
              <w:right w:val="single" w:sz="4" w:space="0" w:color="000000"/>
            </w:tcBorders>
          </w:tcPr>
          <w:p w14:paraId="51BDDD80" w14:textId="49D766DC"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64</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3DA652D6"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AA245E" w:rsidRPr="00AA245E">
              <w:rPr>
                <w:color w:val="000000"/>
                <w:sz w:val="24"/>
                <w:szCs w:val="24"/>
              </w:rPr>
              <w:t>Типы данных, операторы и управляющие конструкции в Python</w:t>
            </w:r>
          </w:p>
        </w:tc>
        <w:tc>
          <w:tcPr>
            <w:tcW w:w="5968" w:type="dxa"/>
          </w:tcPr>
          <w:p w14:paraId="700BF078"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Для чего используется счетчик ссылок? </w:t>
            </w:r>
          </w:p>
          <w:p w14:paraId="151514F2"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Что такое интернированные объекты? </w:t>
            </w:r>
          </w:p>
          <w:p w14:paraId="64D14A60"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Как работает алгоритм подсчета ссылок? </w:t>
            </w:r>
          </w:p>
          <w:p w14:paraId="4C1F2322"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Опишите принцип работы </w:t>
            </w:r>
            <w:proofErr w:type="spellStart"/>
            <w:r w:rsidRPr="00404337">
              <w:rPr>
                <w:color w:val="000000"/>
                <w:sz w:val="24"/>
                <w:szCs w:val="24"/>
              </w:rPr>
              <w:t>Garbage</w:t>
            </w:r>
            <w:proofErr w:type="spellEnd"/>
            <w:r w:rsidRPr="00404337">
              <w:rPr>
                <w:color w:val="000000"/>
                <w:sz w:val="24"/>
                <w:szCs w:val="24"/>
              </w:rPr>
              <w:t xml:space="preserve"> </w:t>
            </w:r>
            <w:proofErr w:type="spellStart"/>
            <w:r w:rsidRPr="00404337">
              <w:rPr>
                <w:color w:val="000000"/>
                <w:sz w:val="24"/>
                <w:szCs w:val="24"/>
              </w:rPr>
              <w:t>Collector</w:t>
            </w:r>
            <w:proofErr w:type="spellEnd"/>
            <w:r w:rsidRPr="00404337">
              <w:rPr>
                <w:color w:val="000000"/>
                <w:sz w:val="24"/>
                <w:szCs w:val="24"/>
              </w:rPr>
              <w:t xml:space="preserve">. </w:t>
            </w:r>
          </w:p>
          <w:p w14:paraId="6193BC85"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Назовите четыре основных типа данных Python.</w:t>
            </w:r>
          </w:p>
          <w:p w14:paraId="7BB42D1A"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Что означает «последовательность» и какие типы входят в эту категорию?</w:t>
            </w:r>
            <w:r w:rsidRPr="00404337">
              <w:rPr>
                <w:color w:val="000000"/>
                <w:sz w:val="24"/>
                <w:szCs w:val="24"/>
              </w:rPr>
              <w:tab/>
            </w:r>
          </w:p>
          <w:p w14:paraId="4A334923"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Назовите четыре операции, которые изменяют списковый объект на месте.</w:t>
            </w:r>
          </w:p>
          <w:p w14:paraId="2C89A5F3"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Как определить размер кортежа? </w:t>
            </w:r>
          </w:p>
          <w:p w14:paraId="37B013C6"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Можно ли использовать строковый метод </w:t>
            </w:r>
            <w:proofErr w:type="spellStart"/>
            <w:r w:rsidRPr="00404337">
              <w:rPr>
                <w:color w:val="000000"/>
                <w:sz w:val="24"/>
                <w:szCs w:val="24"/>
              </w:rPr>
              <w:t>find</w:t>
            </w:r>
            <w:proofErr w:type="spellEnd"/>
            <w:r w:rsidRPr="00404337">
              <w:rPr>
                <w:color w:val="000000"/>
                <w:sz w:val="24"/>
                <w:szCs w:val="24"/>
              </w:rPr>
              <w:t xml:space="preserve"> для поиска в списке?</w:t>
            </w:r>
          </w:p>
          <w:p w14:paraId="78F36B1E"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Как бы вы могли изменить строку в Python?</w:t>
            </w:r>
          </w:p>
          <w:p w14:paraId="2D615616"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Как вы могли бы закодировать оператор </w:t>
            </w:r>
            <w:proofErr w:type="spellStart"/>
            <w:r w:rsidRPr="00404337">
              <w:rPr>
                <w:color w:val="000000"/>
                <w:sz w:val="24"/>
                <w:szCs w:val="24"/>
              </w:rPr>
              <w:t>if</w:t>
            </w:r>
            <w:proofErr w:type="spellEnd"/>
            <w:r w:rsidRPr="00404337">
              <w:rPr>
                <w:color w:val="000000"/>
                <w:sz w:val="24"/>
                <w:szCs w:val="24"/>
              </w:rPr>
              <w:t>/</w:t>
            </w:r>
            <w:proofErr w:type="spellStart"/>
            <w:r w:rsidRPr="00404337">
              <w:rPr>
                <w:color w:val="000000"/>
                <w:sz w:val="24"/>
                <w:szCs w:val="24"/>
              </w:rPr>
              <w:t>else</w:t>
            </w:r>
            <w:proofErr w:type="spellEnd"/>
            <w:r w:rsidRPr="00404337">
              <w:rPr>
                <w:color w:val="000000"/>
                <w:sz w:val="24"/>
                <w:szCs w:val="24"/>
              </w:rPr>
              <w:t xml:space="preserve"> в форме выражения в Python?</w:t>
            </w:r>
          </w:p>
          <w:p w14:paraId="0A304AF5"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 xml:space="preserve">Когда выполняется конструкция </w:t>
            </w:r>
            <w:proofErr w:type="spellStart"/>
            <w:r w:rsidRPr="00404337">
              <w:rPr>
                <w:color w:val="000000"/>
                <w:sz w:val="24"/>
                <w:szCs w:val="24"/>
              </w:rPr>
              <w:t>else</w:t>
            </w:r>
            <w:proofErr w:type="spellEnd"/>
            <w:r w:rsidRPr="00404337">
              <w:rPr>
                <w:color w:val="000000"/>
                <w:sz w:val="24"/>
                <w:szCs w:val="24"/>
              </w:rPr>
              <w:t xml:space="preserve"> цикла?</w:t>
            </w:r>
          </w:p>
          <w:p w14:paraId="79B85EFC"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Как связаны циклы for и итерируемые объекты?</w:t>
            </w:r>
          </w:p>
          <w:p w14:paraId="3120DC6A" w14:textId="77777777" w:rsidR="00404337" w:rsidRP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Назовите три способа, которыми можно просматривать строки документации.</w:t>
            </w:r>
          </w:p>
          <w:p w14:paraId="54B49384" w14:textId="77777777" w:rsidR="00404337" w:rsidRDefault="00404337" w:rsidP="001648BF">
            <w:pPr>
              <w:pStyle w:val="a7"/>
              <w:numPr>
                <w:ilvl w:val="0"/>
                <w:numId w:val="12"/>
              </w:numPr>
              <w:pBdr>
                <w:top w:val="nil"/>
                <w:left w:val="nil"/>
                <w:bottom w:val="nil"/>
                <w:right w:val="nil"/>
                <w:between w:val="nil"/>
              </w:pBdr>
              <w:ind w:left="474"/>
              <w:jc w:val="both"/>
              <w:rPr>
                <w:color w:val="000000"/>
                <w:sz w:val="24"/>
                <w:szCs w:val="24"/>
              </w:rPr>
            </w:pPr>
            <w:r w:rsidRPr="00404337">
              <w:rPr>
                <w:color w:val="000000"/>
                <w:sz w:val="24"/>
                <w:szCs w:val="24"/>
              </w:rPr>
              <w:t>Как можно получить список доступных атрибутов в объекте?</w:t>
            </w:r>
          </w:p>
          <w:p w14:paraId="77EB3112" w14:textId="77777777" w:rsidR="00404337" w:rsidRDefault="00404337" w:rsidP="00404337">
            <w:pPr>
              <w:pBdr>
                <w:top w:val="nil"/>
                <w:left w:val="nil"/>
                <w:bottom w:val="nil"/>
                <w:right w:val="nil"/>
                <w:between w:val="nil"/>
              </w:pBdr>
              <w:jc w:val="both"/>
              <w:rPr>
                <w:color w:val="000000"/>
                <w:sz w:val="24"/>
                <w:szCs w:val="24"/>
              </w:rPr>
            </w:pPr>
          </w:p>
          <w:p w14:paraId="53176F47" w14:textId="7363A106" w:rsidR="003C762F" w:rsidRPr="00404337" w:rsidRDefault="00404337" w:rsidP="0040433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1661A6E5" w14:textId="3610B472"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AA245E" w:rsidRPr="00AA245E">
              <w:rPr>
                <w:color w:val="000000"/>
                <w:sz w:val="24"/>
                <w:szCs w:val="24"/>
              </w:rPr>
              <w:t>Функции, модули и пакеты в Python</w:t>
            </w:r>
          </w:p>
        </w:tc>
        <w:tc>
          <w:tcPr>
            <w:tcW w:w="5968" w:type="dxa"/>
          </w:tcPr>
          <w:p w14:paraId="1424625F"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 xml:space="preserve">В чем смысл написания функций? </w:t>
            </w:r>
          </w:p>
          <w:p w14:paraId="52DEA230"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 xml:space="preserve">Каким образом связаны друг с другом лямбда-выражения и операторы </w:t>
            </w:r>
            <w:proofErr w:type="spellStart"/>
            <w:r w:rsidRPr="00404337">
              <w:rPr>
                <w:color w:val="000000"/>
                <w:sz w:val="24"/>
                <w:szCs w:val="24"/>
              </w:rPr>
              <w:t>def</w:t>
            </w:r>
            <w:proofErr w:type="spellEnd"/>
            <w:r w:rsidRPr="00404337">
              <w:rPr>
                <w:color w:val="000000"/>
                <w:sz w:val="24"/>
                <w:szCs w:val="24"/>
              </w:rPr>
              <w:t>?</w:t>
            </w:r>
          </w:p>
          <w:p w14:paraId="4200F6CF"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Какой смысл применять лямбда-выражения?</w:t>
            </w:r>
          </w:p>
          <w:p w14:paraId="3A094834"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Что такое аннотации функций и как их использовать?</w:t>
            </w:r>
          </w:p>
          <w:p w14:paraId="1123C70A"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Назовите несколько универсальных принципов проектирования функций.</w:t>
            </w:r>
          </w:p>
          <w:p w14:paraId="24977D70"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В чем разница между помещением спискового включения в квадратные скобки и в круглые скобки?</w:t>
            </w:r>
          </w:p>
          <w:p w14:paraId="62B3EB01"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lastRenderedPageBreak/>
              <w:t>Как определить, является ли функция генераторной?</w:t>
            </w:r>
          </w:p>
          <w:p w14:paraId="2B4B83D8"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 xml:space="preserve">Как оператор </w:t>
            </w:r>
            <w:proofErr w:type="spellStart"/>
            <w:r w:rsidRPr="00404337">
              <w:rPr>
                <w:color w:val="000000"/>
                <w:sz w:val="24"/>
                <w:szCs w:val="24"/>
              </w:rPr>
              <w:t>from</w:t>
            </w:r>
            <w:proofErr w:type="spellEnd"/>
            <w:r w:rsidRPr="00404337">
              <w:rPr>
                <w:color w:val="000000"/>
                <w:sz w:val="24"/>
                <w:szCs w:val="24"/>
              </w:rPr>
              <w:t xml:space="preserve"> связан с оператором </w:t>
            </w:r>
            <w:proofErr w:type="spellStart"/>
            <w:r w:rsidRPr="00404337">
              <w:rPr>
                <w:color w:val="000000"/>
                <w:sz w:val="24"/>
                <w:szCs w:val="24"/>
              </w:rPr>
              <w:t>import</w:t>
            </w:r>
            <w:proofErr w:type="spellEnd"/>
            <w:r w:rsidRPr="00404337">
              <w:rPr>
                <w:color w:val="000000"/>
                <w:sz w:val="24"/>
                <w:szCs w:val="24"/>
              </w:rPr>
              <w:t>?</w:t>
            </w:r>
          </w:p>
          <w:p w14:paraId="0B0DC053"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Каким образом файл исходного кода модуля становится объектом модуля?</w:t>
            </w:r>
          </w:p>
          <w:p w14:paraId="2997F53D" w14:textId="77777777" w:rsidR="00404337" w:rsidRPr="00404337" w:rsidRDefault="00404337" w:rsidP="001648BF">
            <w:pPr>
              <w:pStyle w:val="a7"/>
              <w:numPr>
                <w:ilvl w:val="0"/>
                <w:numId w:val="13"/>
              </w:numPr>
              <w:pBdr>
                <w:top w:val="nil"/>
                <w:left w:val="nil"/>
                <w:bottom w:val="nil"/>
                <w:right w:val="nil"/>
                <w:between w:val="nil"/>
              </w:pBdr>
              <w:ind w:left="474"/>
              <w:jc w:val="both"/>
              <w:rPr>
                <w:color w:val="000000"/>
                <w:sz w:val="24"/>
                <w:szCs w:val="24"/>
              </w:rPr>
            </w:pPr>
            <w:r w:rsidRPr="00404337">
              <w:rPr>
                <w:color w:val="000000"/>
                <w:sz w:val="24"/>
                <w:szCs w:val="24"/>
              </w:rPr>
              <w:t>Назовите четыре типа файлов, которые Python может загрузить в ответ на операцию импорта.</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2A4D439" w14:textId="77777777" w:rsidTr="00DA0887">
        <w:trPr>
          <w:trHeight w:val="273"/>
        </w:trPr>
        <w:tc>
          <w:tcPr>
            <w:tcW w:w="2509" w:type="dxa"/>
          </w:tcPr>
          <w:p w14:paraId="642BB2D4" w14:textId="17F6A3FF"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AA245E" w:rsidRPr="00AA245E">
              <w:rPr>
                <w:color w:val="000000"/>
                <w:sz w:val="24"/>
                <w:szCs w:val="24"/>
              </w:rPr>
              <w:t>Классы и исключения в Python</w:t>
            </w:r>
          </w:p>
        </w:tc>
        <w:tc>
          <w:tcPr>
            <w:tcW w:w="5968" w:type="dxa"/>
          </w:tcPr>
          <w:p w14:paraId="0653DE36"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 в Python реализуются основные принципы ООП? </w:t>
            </w:r>
          </w:p>
          <w:p w14:paraId="5A807CA1"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В чем отличие между объектом класса и объектом экземпляра? </w:t>
            </w:r>
          </w:p>
          <w:p w14:paraId="0E3A237A"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Каким образом создаются экземпляры и классы? </w:t>
            </w:r>
          </w:p>
          <w:p w14:paraId="676FC3E1"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Где и как создаются атрибуты класса? </w:t>
            </w:r>
          </w:p>
          <w:p w14:paraId="45BA704B"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Каким образом реализовывать перегрузку операций в классе Python? </w:t>
            </w:r>
          </w:p>
          <w:p w14:paraId="1C72DA1F"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Что такое абстрактный суперкласс?</w:t>
            </w:r>
          </w:p>
          <w:p w14:paraId="7D2687D0"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Как можно дополнить унаследованный метод, не замещая его полностью?</w:t>
            </w:r>
          </w:p>
          <w:p w14:paraId="4A352B60"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Какие два метода перегрузки операций можно использовать для поддержки итерации в классах?</w:t>
            </w:r>
          </w:p>
          <w:p w14:paraId="74CDE29B"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Как можно перехватывать операции нарезания в классе?</w:t>
            </w:r>
          </w:p>
          <w:p w14:paraId="197B4142"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Когда должна предоставляться перегрузка операций?</w:t>
            </w:r>
          </w:p>
          <w:p w14:paraId="288338A6"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Что такое множественное наследование?</w:t>
            </w:r>
          </w:p>
          <w:p w14:paraId="4D211092"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Как сценарий может восстанавливаться после исключения?</w:t>
            </w:r>
          </w:p>
          <w:p w14:paraId="088589D5"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Назовите два способа генерации исключений в сценарии.</w:t>
            </w:r>
          </w:p>
          <w:p w14:paraId="06056D39"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Для чего предназначен оператор </w:t>
            </w:r>
            <w:proofErr w:type="spellStart"/>
            <w:r w:rsidRPr="00404337">
              <w:rPr>
                <w:bCs/>
                <w:color w:val="000000"/>
                <w:sz w:val="24"/>
                <w:szCs w:val="24"/>
              </w:rPr>
              <w:t>try</w:t>
            </w:r>
            <w:proofErr w:type="spellEnd"/>
            <w:r w:rsidRPr="00404337">
              <w:rPr>
                <w:bCs/>
                <w:color w:val="000000"/>
                <w:sz w:val="24"/>
                <w:szCs w:val="24"/>
              </w:rPr>
              <w:t>?</w:t>
            </w:r>
          </w:p>
          <w:p w14:paraId="193BEA11" w14:textId="77777777" w:rsidR="00404337" w:rsidRPr="00404337" w:rsidRDefault="00404337" w:rsidP="001648BF">
            <w:pPr>
              <w:pStyle w:val="a7"/>
              <w:numPr>
                <w:ilvl w:val="0"/>
                <w:numId w:val="14"/>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Для чего предназначен оператор </w:t>
            </w:r>
            <w:proofErr w:type="spellStart"/>
            <w:r w:rsidRPr="00404337">
              <w:rPr>
                <w:bCs/>
                <w:color w:val="000000"/>
                <w:sz w:val="24"/>
                <w:szCs w:val="24"/>
              </w:rPr>
              <w:t>assert</w:t>
            </w:r>
            <w:proofErr w:type="spellEnd"/>
            <w:r w:rsidRPr="00404337">
              <w:rPr>
                <w:bCs/>
                <w:color w:val="000000"/>
                <w:sz w:val="24"/>
                <w:szCs w:val="24"/>
              </w:rPr>
              <w:t xml:space="preserve"> и на какой другой оператор он похож?</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23EDBF49"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AA245E" w:rsidRPr="00AA245E">
              <w:rPr>
                <w:color w:val="000000"/>
                <w:sz w:val="24"/>
                <w:szCs w:val="24"/>
              </w:rPr>
              <w:t xml:space="preserve">Типы данных, операторы и </w:t>
            </w:r>
            <w:r w:rsidR="00AA245E" w:rsidRPr="00AA245E">
              <w:rPr>
                <w:color w:val="000000"/>
                <w:sz w:val="24"/>
                <w:szCs w:val="24"/>
              </w:rPr>
              <w:lastRenderedPageBreak/>
              <w:t>управляющие конструкции в Python</w:t>
            </w:r>
          </w:p>
        </w:tc>
        <w:tc>
          <w:tcPr>
            <w:tcW w:w="4152" w:type="dxa"/>
          </w:tcPr>
          <w:p w14:paraId="3B0CB536"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lastRenderedPageBreak/>
              <w:t xml:space="preserve">В чем разница между сильными и слабыми ссылками? </w:t>
            </w:r>
          </w:p>
          <w:p w14:paraId="7190BF44"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lastRenderedPageBreak/>
              <w:t xml:space="preserve">Зачем используется подход с поколениями при работе </w:t>
            </w:r>
            <w:proofErr w:type="spellStart"/>
            <w:r w:rsidRPr="00404337">
              <w:rPr>
                <w:bCs/>
                <w:color w:val="000000"/>
                <w:sz w:val="24"/>
                <w:szCs w:val="24"/>
              </w:rPr>
              <w:t>Garbage</w:t>
            </w:r>
            <w:proofErr w:type="spellEnd"/>
            <w:r w:rsidRPr="00404337">
              <w:rPr>
                <w:bCs/>
                <w:color w:val="000000"/>
                <w:sz w:val="24"/>
                <w:szCs w:val="24"/>
              </w:rPr>
              <w:t xml:space="preserve"> </w:t>
            </w:r>
            <w:proofErr w:type="spellStart"/>
            <w:r w:rsidRPr="00404337">
              <w:rPr>
                <w:bCs/>
                <w:color w:val="000000"/>
                <w:sz w:val="24"/>
                <w:szCs w:val="24"/>
              </w:rPr>
              <w:t>Collector</w:t>
            </w:r>
            <w:proofErr w:type="spellEnd"/>
            <w:r w:rsidRPr="00404337">
              <w:rPr>
                <w:bCs/>
                <w:color w:val="000000"/>
                <w:sz w:val="24"/>
                <w:szCs w:val="24"/>
              </w:rPr>
              <w:t>?</w:t>
            </w:r>
          </w:p>
          <w:p w14:paraId="59068E0F"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Для чего можно использовать слабые ссылки?</w:t>
            </w:r>
          </w:p>
          <w:p w14:paraId="6B84C71D"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Что означает «неизменяемость» и какие три основных типа Python считаются неизменяемыми?</w:t>
            </w:r>
          </w:p>
          <w:p w14:paraId="5FD7926D"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Назовите четыре операции, которые изменяют словарный объект на месте.</w:t>
            </w:r>
          </w:p>
          <w:p w14:paraId="6C195934"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Какой модуль вы бы использовали для сохранения объектов Python в файле без предварительного преобразования их в строки?</w:t>
            </w:r>
          </w:p>
          <w:p w14:paraId="23801887"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Как бы вы копировали сразу все части вложенной структуры (словарь в словаре, список в словаре и т. д.)?</w:t>
            </w:r>
          </w:p>
          <w:p w14:paraId="0439B79B"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Можно ли применять выражение среза строки для списка?</w:t>
            </w:r>
          </w:p>
          <w:p w14:paraId="35457081"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 вы могли бы закодировать множественное ветвление в Python? </w:t>
            </w:r>
          </w:p>
          <w:p w14:paraId="43F9CB5F"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 вы могли бы закодировать оператор </w:t>
            </w:r>
            <w:proofErr w:type="spellStart"/>
            <w:r w:rsidRPr="00404337">
              <w:rPr>
                <w:bCs/>
                <w:color w:val="000000"/>
                <w:sz w:val="24"/>
                <w:szCs w:val="24"/>
              </w:rPr>
              <w:t>if</w:t>
            </w:r>
            <w:proofErr w:type="spellEnd"/>
            <w:r w:rsidRPr="00404337">
              <w:rPr>
                <w:bCs/>
                <w:color w:val="000000"/>
                <w:sz w:val="24"/>
                <w:szCs w:val="24"/>
              </w:rPr>
              <w:t>/</w:t>
            </w:r>
            <w:proofErr w:type="spellStart"/>
            <w:r w:rsidRPr="00404337">
              <w:rPr>
                <w:bCs/>
                <w:color w:val="000000"/>
                <w:sz w:val="24"/>
                <w:szCs w:val="24"/>
              </w:rPr>
              <w:t>else</w:t>
            </w:r>
            <w:proofErr w:type="spellEnd"/>
            <w:r w:rsidRPr="00404337">
              <w:rPr>
                <w:bCs/>
                <w:color w:val="000000"/>
                <w:sz w:val="24"/>
                <w:szCs w:val="24"/>
              </w:rPr>
              <w:t xml:space="preserve"> в форме выражения в Python?</w:t>
            </w:r>
          </w:p>
          <w:p w14:paraId="60FBD26D"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Как вы могли бы распространить одиночный оператор на несколько строк?</w:t>
            </w:r>
          </w:p>
          <w:p w14:paraId="37C49469"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Каковы главные функциональные отличия между </w:t>
            </w:r>
            <w:proofErr w:type="spellStart"/>
            <w:r w:rsidRPr="00404337">
              <w:rPr>
                <w:bCs/>
                <w:color w:val="000000"/>
                <w:sz w:val="24"/>
                <w:szCs w:val="24"/>
              </w:rPr>
              <w:t>while</w:t>
            </w:r>
            <w:proofErr w:type="spellEnd"/>
            <w:r w:rsidRPr="00404337">
              <w:rPr>
                <w:bCs/>
                <w:color w:val="000000"/>
                <w:sz w:val="24"/>
                <w:szCs w:val="24"/>
              </w:rPr>
              <w:t xml:space="preserve"> и </w:t>
            </w:r>
            <w:proofErr w:type="spellStart"/>
            <w:r w:rsidRPr="00404337">
              <w:rPr>
                <w:bCs/>
                <w:color w:val="000000"/>
                <w:sz w:val="24"/>
                <w:szCs w:val="24"/>
              </w:rPr>
              <w:t>for</w:t>
            </w:r>
            <w:proofErr w:type="spellEnd"/>
            <w:r w:rsidRPr="00404337">
              <w:rPr>
                <w:bCs/>
                <w:color w:val="000000"/>
                <w:sz w:val="24"/>
                <w:szCs w:val="24"/>
              </w:rPr>
              <w:t>?</w:t>
            </w:r>
          </w:p>
          <w:p w14:paraId="0B7E60CE"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Как можно записать цикл с подсчетом в Python?</w:t>
            </w:r>
          </w:p>
          <w:p w14:paraId="0A547E74"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Для чего может применяться </w:t>
            </w:r>
            <w:proofErr w:type="spellStart"/>
            <w:r w:rsidRPr="00404337">
              <w:rPr>
                <w:bCs/>
                <w:color w:val="000000"/>
                <w:sz w:val="24"/>
                <w:szCs w:val="24"/>
              </w:rPr>
              <w:t>range</w:t>
            </w:r>
            <w:proofErr w:type="spellEnd"/>
            <w:r w:rsidRPr="00404337">
              <w:rPr>
                <w:bCs/>
                <w:color w:val="000000"/>
                <w:sz w:val="24"/>
                <w:szCs w:val="24"/>
              </w:rPr>
              <w:t xml:space="preserve"> в цикле </w:t>
            </w:r>
            <w:proofErr w:type="spellStart"/>
            <w:r w:rsidRPr="00404337">
              <w:rPr>
                <w:bCs/>
                <w:color w:val="000000"/>
                <w:sz w:val="24"/>
                <w:szCs w:val="24"/>
              </w:rPr>
              <w:t>for</w:t>
            </w:r>
            <w:proofErr w:type="spellEnd"/>
            <w:r w:rsidRPr="00404337">
              <w:rPr>
                <w:bCs/>
                <w:color w:val="000000"/>
                <w:sz w:val="24"/>
                <w:szCs w:val="24"/>
              </w:rPr>
              <w:t>?</w:t>
            </w:r>
          </w:p>
          <w:p w14:paraId="6683E3C8" w14:textId="77777777" w:rsidR="00404337"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Как связаны циклы for и списковые включения?</w:t>
            </w:r>
          </w:p>
          <w:p w14:paraId="1CB54F46" w14:textId="07E2665B" w:rsidR="001119D6" w:rsidRPr="00404337" w:rsidRDefault="00404337" w:rsidP="001648BF">
            <w:pPr>
              <w:pStyle w:val="a7"/>
              <w:numPr>
                <w:ilvl w:val="0"/>
                <w:numId w:val="15"/>
              </w:numPr>
              <w:pBdr>
                <w:top w:val="nil"/>
                <w:left w:val="nil"/>
                <w:bottom w:val="nil"/>
                <w:right w:val="nil"/>
                <w:between w:val="nil"/>
              </w:pBdr>
              <w:ind w:left="474"/>
              <w:jc w:val="both"/>
              <w:rPr>
                <w:bCs/>
                <w:color w:val="000000"/>
                <w:sz w:val="24"/>
                <w:szCs w:val="24"/>
              </w:rPr>
            </w:pPr>
            <w:r w:rsidRPr="00404337">
              <w:rPr>
                <w:bCs/>
                <w:color w:val="000000"/>
                <w:sz w:val="24"/>
                <w:szCs w:val="24"/>
              </w:rPr>
              <w:t xml:space="preserve">Для чего используется оператор </w:t>
            </w:r>
            <w:proofErr w:type="spellStart"/>
            <w:r w:rsidRPr="00404337">
              <w:rPr>
                <w:bCs/>
                <w:color w:val="000000"/>
                <w:sz w:val="24"/>
                <w:szCs w:val="24"/>
              </w:rPr>
              <w:t>match</w:t>
            </w:r>
            <w:proofErr w:type="spellEnd"/>
            <w:r w:rsidRPr="00404337">
              <w:rPr>
                <w:bCs/>
                <w:color w:val="000000"/>
                <w:sz w:val="24"/>
                <w:szCs w:val="24"/>
              </w:rPr>
              <w:t>? Приведите примеры его работы с различными типами данных.</w:t>
            </w:r>
            <w:r w:rsidRPr="00404337">
              <w:rPr>
                <w:bCs/>
                <w:color w:val="000000"/>
                <w:sz w:val="24"/>
                <w:szCs w:val="24"/>
              </w:rPr>
              <w:tab/>
            </w: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71EE1145" w14:textId="756F512F"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2. </w:t>
            </w:r>
            <w:r w:rsidR="00AA245E" w:rsidRPr="00AA245E">
              <w:rPr>
                <w:color w:val="000000"/>
                <w:sz w:val="24"/>
                <w:szCs w:val="24"/>
              </w:rPr>
              <w:t>Функции, модули и пакеты в Python</w:t>
            </w:r>
          </w:p>
        </w:tc>
        <w:tc>
          <w:tcPr>
            <w:tcW w:w="4152" w:type="dxa"/>
          </w:tcPr>
          <w:p w14:paraId="31C8CD6B"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 xml:space="preserve">В какой момент Python создает функцию? </w:t>
            </w:r>
          </w:p>
          <w:p w14:paraId="7F7D496D"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 xml:space="preserve">Что функция возвращает, если в ней нет ни одного оператора </w:t>
            </w:r>
            <w:proofErr w:type="spellStart"/>
            <w:r w:rsidRPr="00404337">
              <w:rPr>
                <w:color w:val="000000"/>
                <w:sz w:val="24"/>
                <w:szCs w:val="24"/>
              </w:rPr>
              <w:t>return</w:t>
            </w:r>
            <w:proofErr w:type="spellEnd"/>
            <w:r w:rsidRPr="00404337">
              <w:rPr>
                <w:color w:val="000000"/>
                <w:sz w:val="24"/>
                <w:szCs w:val="24"/>
              </w:rPr>
              <w:t>?</w:t>
            </w:r>
          </w:p>
          <w:p w14:paraId="0476C659"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Что такое рекурсивные функции и как их применять?</w:t>
            </w:r>
          </w:p>
          <w:p w14:paraId="5BA3FF99"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lastRenderedPageBreak/>
              <w:t>Назовите три или больше способов передачи результатов функций вызывающему коду.</w:t>
            </w:r>
          </w:p>
          <w:p w14:paraId="3D91846C"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Как связаны между собой генераторы и итераторы?</w:t>
            </w:r>
          </w:p>
          <w:p w14:paraId="1291F609"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 xml:space="preserve">Что делает оператор </w:t>
            </w:r>
            <w:proofErr w:type="spellStart"/>
            <w:r w:rsidRPr="00404337">
              <w:rPr>
                <w:color w:val="000000"/>
                <w:sz w:val="24"/>
                <w:szCs w:val="24"/>
              </w:rPr>
              <w:t>yield</w:t>
            </w:r>
            <w:proofErr w:type="spellEnd"/>
            <w:r w:rsidRPr="00404337">
              <w:rPr>
                <w:color w:val="000000"/>
                <w:sz w:val="24"/>
                <w:szCs w:val="24"/>
              </w:rPr>
              <w:t>?</w:t>
            </w:r>
          </w:p>
          <w:p w14:paraId="04985FBC"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 xml:space="preserve">Как функция </w:t>
            </w:r>
            <w:proofErr w:type="spellStart"/>
            <w:r w:rsidRPr="00404337">
              <w:rPr>
                <w:color w:val="000000"/>
                <w:sz w:val="24"/>
                <w:szCs w:val="24"/>
              </w:rPr>
              <w:t>reload</w:t>
            </w:r>
            <w:proofErr w:type="spellEnd"/>
            <w:r w:rsidRPr="00404337">
              <w:rPr>
                <w:color w:val="000000"/>
                <w:sz w:val="24"/>
                <w:szCs w:val="24"/>
              </w:rPr>
              <w:t xml:space="preserve"> связана с операциями импортирования? </w:t>
            </w:r>
          </w:p>
          <w:p w14:paraId="649D6611"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 xml:space="preserve">Когда нужно использовать </w:t>
            </w:r>
            <w:proofErr w:type="spellStart"/>
            <w:r w:rsidRPr="00404337">
              <w:rPr>
                <w:color w:val="000000"/>
                <w:sz w:val="24"/>
                <w:szCs w:val="24"/>
              </w:rPr>
              <w:t>import</w:t>
            </w:r>
            <w:proofErr w:type="spellEnd"/>
            <w:r w:rsidRPr="00404337">
              <w:rPr>
                <w:color w:val="000000"/>
                <w:sz w:val="24"/>
                <w:szCs w:val="24"/>
              </w:rPr>
              <w:t xml:space="preserve"> вместо </w:t>
            </w:r>
            <w:proofErr w:type="spellStart"/>
            <w:r w:rsidRPr="00404337">
              <w:rPr>
                <w:color w:val="000000"/>
                <w:sz w:val="24"/>
                <w:szCs w:val="24"/>
              </w:rPr>
              <w:t>from</w:t>
            </w:r>
            <w:proofErr w:type="spellEnd"/>
            <w:r w:rsidRPr="00404337">
              <w:rPr>
                <w:color w:val="000000"/>
                <w:sz w:val="24"/>
                <w:szCs w:val="24"/>
              </w:rPr>
              <w:t>?</w:t>
            </w:r>
            <w:r w:rsidRPr="00404337">
              <w:rPr>
                <w:color w:val="000000"/>
                <w:sz w:val="24"/>
                <w:szCs w:val="24"/>
              </w:rPr>
              <w:tab/>
            </w:r>
          </w:p>
          <w:p w14:paraId="056191EA"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Назовите пять главных компонентов в пути поиска импортируемых модулей.</w:t>
            </w:r>
          </w:p>
          <w:p w14:paraId="0B277B87" w14:textId="77777777" w:rsidR="00404337" w:rsidRPr="00404337" w:rsidRDefault="00404337" w:rsidP="001648BF">
            <w:pPr>
              <w:pStyle w:val="a7"/>
              <w:numPr>
                <w:ilvl w:val="0"/>
                <w:numId w:val="16"/>
              </w:numPr>
              <w:pBdr>
                <w:top w:val="nil"/>
                <w:left w:val="nil"/>
                <w:bottom w:val="nil"/>
                <w:right w:val="nil"/>
                <w:between w:val="nil"/>
              </w:pBdr>
              <w:shd w:val="clear" w:color="auto" w:fill="FFFFFF"/>
              <w:tabs>
                <w:tab w:val="left" w:pos="142"/>
              </w:tabs>
              <w:ind w:left="474"/>
              <w:jc w:val="both"/>
              <w:rPr>
                <w:color w:val="000000"/>
                <w:sz w:val="24"/>
                <w:szCs w:val="24"/>
              </w:rPr>
            </w:pPr>
            <w:r w:rsidRPr="00404337">
              <w:rPr>
                <w:color w:val="000000"/>
                <w:sz w:val="24"/>
                <w:szCs w:val="24"/>
              </w:rPr>
              <w:t>Что такое пространство имен и что содержит пространство имен модуля?</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подготовка к решению кейса.</w:t>
            </w:r>
          </w:p>
        </w:tc>
      </w:tr>
      <w:tr w:rsidR="003C762F" w14:paraId="277137CB" w14:textId="77777777" w:rsidTr="00DA0887">
        <w:tc>
          <w:tcPr>
            <w:tcW w:w="2510" w:type="dxa"/>
          </w:tcPr>
          <w:p w14:paraId="32A02EF4" w14:textId="41788284"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3. </w:t>
            </w:r>
            <w:r w:rsidR="00AA245E" w:rsidRPr="00AA245E">
              <w:rPr>
                <w:color w:val="000000"/>
                <w:sz w:val="24"/>
                <w:szCs w:val="24"/>
              </w:rPr>
              <w:t>Классы и исключения в Python</w:t>
            </w:r>
          </w:p>
        </w:tc>
        <w:tc>
          <w:tcPr>
            <w:tcW w:w="4152" w:type="dxa"/>
          </w:tcPr>
          <w:p w14:paraId="4088E5CD"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Где процедура поиска в иерархии наследования ищет атрибуты? </w:t>
            </w:r>
          </w:p>
          <w:p w14:paraId="5EE4BFB7"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Почему первый аргумент в функции метода класса является особым? </w:t>
            </w:r>
          </w:p>
          <w:p w14:paraId="089BABF2"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Где и как создаются атрибуты экземпляра? </w:t>
            </w:r>
          </w:p>
          <w:p w14:paraId="57201BEF"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Что </w:t>
            </w:r>
            <w:proofErr w:type="spellStart"/>
            <w:r w:rsidRPr="00404337">
              <w:rPr>
                <w:color w:val="000000"/>
                <w:sz w:val="24"/>
                <w:szCs w:val="24"/>
              </w:rPr>
              <w:t>self</w:t>
            </w:r>
            <w:proofErr w:type="spellEnd"/>
            <w:r w:rsidRPr="00404337">
              <w:rPr>
                <w:color w:val="000000"/>
                <w:sz w:val="24"/>
                <w:szCs w:val="24"/>
              </w:rPr>
              <w:t xml:space="preserve"> означает в классе Python? </w:t>
            </w:r>
          </w:p>
          <w:p w14:paraId="05DC826F"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Когда может понадобиться поддержка перегрузки операций в классах?</w:t>
            </w:r>
          </w:p>
          <w:p w14:paraId="7784914C"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Что происходит, когда простое присваивание появляется на верхнем уровне оператора </w:t>
            </w:r>
            <w:proofErr w:type="spellStart"/>
            <w:r w:rsidRPr="00404337">
              <w:rPr>
                <w:color w:val="000000"/>
                <w:sz w:val="24"/>
                <w:szCs w:val="24"/>
              </w:rPr>
              <w:t>class</w:t>
            </w:r>
            <w:proofErr w:type="spellEnd"/>
            <w:r w:rsidRPr="00404337">
              <w:rPr>
                <w:color w:val="000000"/>
                <w:sz w:val="24"/>
                <w:szCs w:val="24"/>
              </w:rPr>
              <w:t>?</w:t>
            </w:r>
          </w:p>
          <w:p w14:paraId="33C6FA8F"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Чем локальная область видимости класса отличается от локальной области видимости функции?</w:t>
            </w:r>
          </w:p>
          <w:p w14:paraId="738713CB"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Какие два метода перегрузки операций обрабатывают вывод и в каких контекстах?</w:t>
            </w:r>
          </w:p>
          <w:p w14:paraId="200F3667"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Как можно перехватывать сложение на месте в классе?</w:t>
            </w:r>
          </w:p>
          <w:p w14:paraId="02A6D760"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Как происходит поиск метода при множественном наследовании?</w:t>
            </w:r>
          </w:p>
          <w:p w14:paraId="55A13C11"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Назовите три случая, для обработки которых хорошо подходят исключения.</w:t>
            </w:r>
          </w:p>
          <w:p w14:paraId="258A28E1"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Назовите два способа указания действий, подлежащих выполнению на стадии завершения вне зависимости от того, возникало исключение или нет.</w:t>
            </w:r>
          </w:p>
          <w:p w14:paraId="404EFBE8"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lastRenderedPageBreak/>
              <w:t xml:space="preserve">Для чего предназначен оператор </w:t>
            </w:r>
            <w:proofErr w:type="spellStart"/>
            <w:r w:rsidRPr="00404337">
              <w:rPr>
                <w:color w:val="000000"/>
                <w:sz w:val="24"/>
                <w:szCs w:val="24"/>
              </w:rPr>
              <w:t>raise</w:t>
            </w:r>
            <w:proofErr w:type="spellEnd"/>
            <w:r w:rsidRPr="00404337">
              <w:rPr>
                <w:color w:val="000000"/>
                <w:sz w:val="24"/>
                <w:szCs w:val="24"/>
              </w:rPr>
              <w:t>?</w:t>
            </w:r>
          </w:p>
          <w:p w14:paraId="3122C7A7" w14:textId="77777777"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 xml:space="preserve">Для чего предназначен оператор </w:t>
            </w:r>
            <w:proofErr w:type="spellStart"/>
            <w:r w:rsidRPr="00404337">
              <w:rPr>
                <w:color w:val="000000"/>
                <w:sz w:val="24"/>
                <w:szCs w:val="24"/>
              </w:rPr>
              <w:t>with</w:t>
            </w:r>
            <w:proofErr w:type="spellEnd"/>
            <w:r w:rsidRPr="00404337">
              <w:rPr>
                <w:color w:val="000000"/>
                <w:sz w:val="24"/>
                <w:szCs w:val="24"/>
              </w:rPr>
              <w:t>/</w:t>
            </w:r>
            <w:proofErr w:type="spellStart"/>
            <w:r w:rsidRPr="00404337">
              <w:rPr>
                <w:color w:val="000000"/>
                <w:sz w:val="24"/>
                <w:szCs w:val="24"/>
              </w:rPr>
              <w:t>as</w:t>
            </w:r>
            <w:proofErr w:type="spellEnd"/>
            <w:r w:rsidRPr="00404337">
              <w:rPr>
                <w:color w:val="000000"/>
                <w:sz w:val="24"/>
                <w:szCs w:val="24"/>
              </w:rPr>
              <w:t xml:space="preserve"> и на какой другой оператор он похож?</w:t>
            </w:r>
          </w:p>
          <w:p w14:paraId="4EA44B32" w14:textId="46071D10" w:rsidR="00404337" w:rsidRPr="00404337" w:rsidRDefault="00404337" w:rsidP="001648BF">
            <w:pPr>
              <w:pStyle w:val="a7"/>
              <w:numPr>
                <w:ilvl w:val="0"/>
                <w:numId w:val="17"/>
              </w:numPr>
              <w:pBdr>
                <w:top w:val="nil"/>
                <w:left w:val="nil"/>
                <w:bottom w:val="nil"/>
                <w:right w:val="nil"/>
                <w:between w:val="nil"/>
              </w:pBdr>
              <w:shd w:val="clear" w:color="auto" w:fill="FFFFFF"/>
              <w:tabs>
                <w:tab w:val="left" w:pos="142"/>
              </w:tabs>
              <w:ind w:left="414"/>
              <w:jc w:val="both"/>
              <w:rPr>
                <w:color w:val="000000"/>
                <w:sz w:val="24"/>
                <w:szCs w:val="24"/>
              </w:rPr>
            </w:pPr>
            <w:r w:rsidRPr="00404337">
              <w:rPr>
                <w:color w:val="000000"/>
                <w:sz w:val="24"/>
                <w:szCs w:val="24"/>
              </w:rPr>
              <w:t>Назовите два способа присоединения информации контекста к объектам исключений.</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775B8858"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646DCE">
        <w:rPr>
          <w:b/>
          <w:color w:val="000000"/>
          <w:sz w:val="28"/>
          <w:szCs w:val="28"/>
        </w:rPr>
        <w:t>контрольной</w:t>
      </w:r>
      <w:r w:rsidR="007E3528" w:rsidRPr="007E3528">
        <w:rPr>
          <w:b/>
          <w:color w:val="000000"/>
          <w:sz w:val="28"/>
          <w:szCs w:val="28"/>
        </w:rPr>
        <w:t xml:space="preserve"> работ</w:t>
      </w:r>
      <w:r w:rsidR="007E3528">
        <w:rPr>
          <w:b/>
          <w:color w:val="000000"/>
          <w:sz w:val="28"/>
          <w:szCs w:val="28"/>
        </w:rPr>
        <w:t>ы</w:t>
      </w:r>
      <w:r>
        <w:rPr>
          <w:b/>
          <w:color w:val="000000"/>
          <w:sz w:val="28"/>
          <w:szCs w:val="28"/>
        </w:rPr>
        <w:t>:</w:t>
      </w:r>
    </w:p>
    <w:p w14:paraId="4B3355FB" w14:textId="205A7DA9"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1B4B32">
        <w:rPr>
          <w:color w:val="000000"/>
          <w:sz w:val="28"/>
          <w:szCs w:val="28"/>
        </w:rPr>
        <w:t xml:space="preserve">Автоматизация работы с применением функций в </w:t>
      </w:r>
      <w:r w:rsidR="001B4B32" w:rsidRPr="00287942">
        <w:rPr>
          <w:color w:val="000000"/>
          <w:sz w:val="28"/>
          <w:szCs w:val="28"/>
          <w:lang w:val="en-US"/>
        </w:rPr>
        <w:t>Python</w:t>
      </w:r>
      <w:r w:rsidRPr="001457CA">
        <w:rPr>
          <w:color w:val="000000"/>
          <w:sz w:val="28"/>
          <w:szCs w:val="28"/>
        </w:rPr>
        <w:t>».</w:t>
      </w:r>
    </w:p>
    <w:p w14:paraId="59602A37" w14:textId="539E2ECD" w:rsid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1B4B32">
        <w:rPr>
          <w:color w:val="000000"/>
          <w:sz w:val="28"/>
          <w:szCs w:val="28"/>
        </w:rPr>
        <w:t xml:space="preserve">: </w:t>
      </w:r>
      <w:r w:rsidR="001B4B32" w:rsidRPr="00BC22B2">
        <w:rPr>
          <w:color w:val="000000"/>
          <w:sz w:val="28"/>
          <w:szCs w:val="28"/>
        </w:rPr>
        <w:t>помочь секретарю автоматизировать работу. Для этого нужно написать программу, которая будет на основе хранимых данных исполнять пользовательские команды</w:t>
      </w:r>
      <w:r w:rsidR="00337DF1" w:rsidRPr="00337DF1">
        <w:rPr>
          <w:color w:val="000000"/>
          <w:sz w:val="28"/>
          <w:szCs w:val="28"/>
        </w:rPr>
        <w:t>.</w:t>
      </w:r>
    </w:p>
    <w:p w14:paraId="23833958" w14:textId="77777777" w:rsidR="001B4B32" w:rsidRPr="00BC22B2" w:rsidRDefault="001B4B32" w:rsidP="001B4B32">
      <w:pPr>
        <w:rPr>
          <w:sz w:val="28"/>
          <w:szCs w:val="28"/>
        </w:rPr>
      </w:pPr>
      <w:r w:rsidRPr="00BC22B2">
        <w:rPr>
          <w:sz w:val="28"/>
          <w:szCs w:val="28"/>
        </w:rPr>
        <w:t>Исходные данные имеют следующую структуру:</w:t>
      </w:r>
    </w:p>
    <w:p w14:paraId="7C3B9CF0" w14:textId="77777777" w:rsidR="001B4B32" w:rsidRPr="00BC22B2" w:rsidRDefault="001B4B32" w:rsidP="001648BF">
      <w:pPr>
        <w:numPr>
          <w:ilvl w:val="0"/>
          <w:numId w:val="10"/>
        </w:numPr>
        <w:rPr>
          <w:sz w:val="28"/>
          <w:szCs w:val="28"/>
        </w:rPr>
      </w:pPr>
      <w:r w:rsidRPr="00BC22B2">
        <w:rPr>
          <w:sz w:val="28"/>
          <w:szCs w:val="28"/>
        </w:rPr>
        <w:t>Перечень всех документов.</w:t>
      </w:r>
      <w:r w:rsidRPr="00BC22B2">
        <w:rPr>
          <w:sz w:val="28"/>
          <w:szCs w:val="28"/>
        </w:rPr>
        <w:br/>
      </w:r>
      <w:proofErr w:type="spellStart"/>
      <w:r w:rsidRPr="00BC22B2">
        <w:rPr>
          <w:sz w:val="28"/>
          <w:szCs w:val="28"/>
        </w:rPr>
        <w:t>documents</w:t>
      </w:r>
      <w:proofErr w:type="spellEnd"/>
      <w:r w:rsidRPr="00BC22B2">
        <w:rPr>
          <w:sz w:val="28"/>
          <w:szCs w:val="28"/>
        </w:rPr>
        <w:t xml:space="preserve"> = [</w:t>
      </w:r>
      <w:r w:rsidRPr="00BC22B2">
        <w:rPr>
          <w:sz w:val="28"/>
          <w:szCs w:val="28"/>
        </w:rPr>
        <w:br/>
        <w:t>{‘</w:t>
      </w:r>
      <w:proofErr w:type="spellStart"/>
      <w:r w:rsidRPr="00BC22B2">
        <w:rPr>
          <w:sz w:val="28"/>
          <w:szCs w:val="28"/>
        </w:rPr>
        <w:t>type</w:t>
      </w:r>
      <w:proofErr w:type="spellEnd"/>
      <w:r w:rsidRPr="00BC22B2">
        <w:rPr>
          <w:sz w:val="28"/>
          <w:szCs w:val="28"/>
        </w:rPr>
        <w:t>’: ‘</w:t>
      </w:r>
      <w:proofErr w:type="spellStart"/>
      <w:r w:rsidRPr="00BC22B2">
        <w:rPr>
          <w:sz w:val="28"/>
          <w:szCs w:val="28"/>
        </w:rPr>
        <w:t>passport</w:t>
      </w:r>
      <w:proofErr w:type="spellEnd"/>
      <w:r w:rsidRPr="00BC22B2">
        <w:rPr>
          <w:sz w:val="28"/>
          <w:szCs w:val="28"/>
        </w:rPr>
        <w:t>’, ‘</w:t>
      </w:r>
      <w:proofErr w:type="spellStart"/>
      <w:r w:rsidRPr="00BC22B2">
        <w:rPr>
          <w:sz w:val="28"/>
          <w:szCs w:val="28"/>
        </w:rPr>
        <w:t>number</w:t>
      </w:r>
      <w:proofErr w:type="spellEnd"/>
      <w:r w:rsidRPr="00BC22B2">
        <w:rPr>
          <w:sz w:val="28"/>
          <w:szCs w:val="28"/>
        </w:rPr>
        <w:t>’: ‘2207 876234’, ‘</w:t>
      </w:r>
      <w:proofErr w:type="spellStart"/>
      <w:r w:rsidRPr="00BC22B2">
        <w:rPr>
          <w:sz w:val="28"/>
          <w:szCs w:val="28"/>
        </w:rPr>
        <w:t>name</w:t>
      </w:r>
      <w:proofErr w:type="spellEnd"/>
      <w:r w:rsidRPr="00BC22B2">
        <w:rPr>
          <w:sz w:val="28"/>
          <w:szCs w:val="28"/>
        </w:rPr>
        <w:t xml:space="preserve">’: ‘Василий </w:t>
      </w:r>
      <w:proofErr w:type="spellStart"/>
      <w:r w:rsidRPr="00BC22B2">
        <w:rPr>
          <w:sz w:val="28"/>
          <w:szCs w:val="28"/>
        </w:rPr>
        <w:t>Гупкин</w:t>
      </w:r>
      <w:proofErr w:type="spellEnd"/>
      <w:r w:rsidRPr="00BC22B2">
        <w:rPr>
          <w:sz w:val="28"/>
          <w:szCs w:val="28"/>
        </w:rPr>
        <w:t>’},</w:t>
      </w:r>
      <w:r w:rsidRPr="00BC22B2">
        <w:rPr>
          <w:sz w:val="28"/>
          <w:szCs w:val="28"/>
        </w:rPr>
        <w:br/>
        <w:t>{‘</w:t>
      </w:r>
      <w:proofErr w:type="spellStart"/>
      <w:r w:rsidRPr="00BC22B2">
        <w:rPr>
          <w:sz w:val="28"/>
          <w:szCs w:val="28"/>
        </w:rPr>
        <w:t>type</w:t>
      </w:r>
      <w:proofErr w:type="spellEnd"/>
      <w:r w:rsidRPr="00BC22B2">
        <w:rPr>
          <w:sz w:val="28"/>
          <w:szCs w:val="28"/>
        </w:rPr>
        <w:t>’: ‘</w:t>
      </w:r>
      <w:proofErr w:type="spellStart"/>
      <w:r w:rsidRPr="00BC22B2">
        <w:rPr>
          <w:sz w:val="28"/>
          <w:szCs w:val="28"/>
        </w:rPr>
        <w:t>invoice</w:t>
      </w:r>
      <w:proofErr w:type="spellEnd"/>
      <w:r w:rsidRPr="00BC22B2">
        <w:rPr>
          <w:sz w:val="28"/>
          <w:szCs w:val="28"/>
        </w:rPr>
        <w:t>’, ‘</w:t>
      </w:r>
      <w:proofErr w:type="spellStart"/>
      <w:r w:rsidRPr="00BC22B2">
        <w:rPr>
          <w:sz w:val="28"/>
          <w:szCs w:val="28"/>
        </w:rPr>
        <w:t>number</w:t>
      </w:r>
      <w:proofErr w:type="spellEnd"/>
      <w:r w:rsidRPr="00BC22B2">
        <w:rPr>
          <w:sz w:val="28"/>
          <w:szCs w:val="28"/>
        </w:rPr>
        <w:t>’: ‘11-2’, ‘</w:t>
      </w:r>
      <w:proofErr w:type="spellStart"/>
      <w:r w:rsidRPr="00BC22B2">
        <w:rPr>
          <w:sz w:val="28"/>
          <w:szCs w:val="28"/>
        </w:rPr>
        <w:t>name</w:t>
      </w:r>
      <w:proofErr w:type="spellEnd"/>
      <w:r w:rsidRPr="00BC22B2">
        <w:rPr>
          <w:sz w:val="28"/>
          <w:szCs w:val="28"/>
        </w:rPr>
        <w:t xml:space="preserve">’: ‘Геннадий </w:t>
      </w:r>
      <w:proofErr w:type="spellStart"/>
      <w:r w:rsidRPr="00BC22B2">
        <w:rPr>
          <w:sz w:val="28"/>
          <w:szCs w:val="28"/>
        </w:rPr>
        <w:t>Покемонов</w:t>
      </w:r>
      <w:proofErr w:type="spellEnd"/>
      <w:r w:rsidRPr="00BC22B2">
        <w:rPr>
          <w:sz w:val="28"/>
          <w:szCs w:val="28"/>
        </w:rPr>
        <w:t>’},</w:t>
      </w:r>
      <w:r w:rsidRPr="00BC22B2">
        <w:rPr>
          <w:sz w:val="28"/>
          <w:szCs w:val="28"/>
        </w:rPr>
        <w:br/>
        <w:t>{‘</w:t>
      </w:r>
      <w:proofErr w:type="spellStart"/>
      <w:r w:rsidRPr="00BC22B2">
        <w:rPr>
          <w:sz w:val="28"/>
          <w:szCs w:val="28"/>
        </w:rPr>
        <w:t>type</w:t>
      </w:r>
      <w:proofErr w:type="spellEnd"/>
      <w:r w:rsidRPr="00BC22B2">
        <w:rPr>
          <w:sz w:val="28"/>
          <w:szCs w:val="28"/>
        </w:rPr>
        <w:t>’: ‘</w:t>
      </w:r>
      <w:proofErr w:type="spellStart"/>
      <w:r w:rsidRPr="00BC22B2">
        <w:rPr>
          <w:sz w:val="28"/>
          <w:szCs w:val="28"/>
        </w:rPr>
        <w:t>insurance</w:t>
      </w:r>
      <w:proofErr w:type="spellEnd"/>
      <w:r w:rsidRPr="00BC22B2">
        <w:rPr>
          <w:sz w:val="28"/>
          <w:szCs w:val="28"/>
        </w:rPr>
        <w:t>’, ‘</w:t>
      </w:r>
      <w:proofErr w:type="spellStart"/>
      <w:r w:rsidRPr="00BC22B2">
        <w:rPr>
          <w:sz w:val="28"/>
          <w:szCs w:val="28"/>
        </w:rPr>
        <w:t>number</w:t>
      </w:r>
      <w:proofErr w:type="spellEnd"/>
      <w:r w:rsidRPr="00BC22B2">
        <w:rPr>
          <w:sz w:val="28"/>
          <w:szCs w:val="28"/>
        </w:rPr>
        <w:t>’: ‘10006’, ‘</w:t>
      </w:r>
      <w:proofErr w:type="spellStart"/>
      <w:r w:rsidRPr="00BC22B2">
        <w:rPr>
          <w:sz w:val="28"/>
          <w:szCs w:val="28"/>
        </w:rPr>
        <w:t>name</w:t>
      </w:r>
      <w:proofErr w:type="spellEnd"/>
      <w:r w:rsidRPr="00BC22B2">
        <w:rPr>
          <w:sz w:val="28"/>
          <w:szCs w:val="28"/>
        </w:rPr>
        <w:t>’: ‘Аристарх Павлов’}</w:t>
      </w:r>
      <w:r w:rsidRPr="00BC22B2">
        <w:rPr>
          <w:sz w:val="28"/>
          <w:szCs w:val="28"/>
        </w:rPr>
        <w:br/>
        <w:t>]</w:t>
      </w:r>
    </w:p>
    <w:p w14:paraId="16009754" w14:textId="77777777" w:rsidR="001B4B32" w:rsidRPr="00BC22B2" w:rsidRDefault="001B4B32" w:rsidP="001648BF">
      <w:pPr>
        <w:numPr>
          <w:ilvl w:val="0"/>
          <w:numId w:val="10"/>
        </w:numPr>
        <w:pBdr>
          <w:top w:val="nil"/>
          <w:left w:val="nil"/>
          <w:bottom w:val="nil"/>
          <w:right w:val="nil"/>
          <w:between w:val="nil"/>
        </w:pBdr>
        <w:spacing w:line="360" w:lineRule="auto"/>
        <w:rPr>
          <w:color w:val="000000"/>
          <w:sz w:val="44"/>
          <w:szCs w:val="44"/>
        </w:rPr>
      </w:pPr>
      <w:r w:rsidRPr="00BC22B2">
        <w:rPr>
          <w:sz w:val="28"/>
          <w:szCs w:val="28"/>
        </w:rPr>
        <w:t xml:space="preserve">Перечень полок, на которых хранятся документы. Если документ есть в </w:t>
      </w:r>
      <w:proofErr w:type="spellStart"/>
      <w:r w:rsidRPr="00BC22B2">
        <w:rPr>
          <w:sz w:val="28"/>
          <w:szCs w:val="28"/>
        </w:rPr>
        <w:t>documents</w:t>
      </w:r>
      <w:proofErr w:type="spellEnd"/>
      <w:r w:rsidRPr="00BC22B2">
        <w:rPr>
          <w:sz w:val="28"/>
          <w:szCs w:val="28"/>
        </w:rPr>
        <w:t xml:space="preserve">, то он обязательно должен быть и в </w:t>
      </w:r>
      <w:proofErr w:type="spellStart"/>
      <w:r w:rsidRPr="00BC22B2">
        <w:rPr>
          <w:sz w:val="28"/>
          <w:szCs w:val="28"/>
        </w:rPr>
        <w:t>directories</w:t>
      </w:r>
      <w:proofErr w:type="spellEnd"/>
      <w:r w:rsidRPr="00BC22B2">
        <w:rPr>
          <w:sz w:val="28"/>
          <w:szCs w:val="28"/>
        </w:rPr>
        <w:t>.</w:t>
      </w:r>
      <w:r w:rsidRPr="00BC22B2">
        <w:rPr>
          <w:sz w:val="28"/>
          <w:szCs w:val="28"/>
        </w:rPr>
        <w:br/>
      </w:r>
      <w:proofErr w:type="spellStart"/>
      <w:r w:rsidRPr="00BC22B2">
        <w:rPr>
          <w:sz w:val="28"/>
          <w:szCs w:val="28"/>
        </w:rPr>
        <w:t>directories</w:t>
      </w:r>
      <w:proofErr w:type="spellEnd"/>
      <w:r w:rsidRPr="00BC22B2">
        <w:rPr>
          <w:sz w:val="28"/>
          <w:szCs w:val="28"/>
        </w:rPr>
        <w:t xml:space="preserve"> = {</w:t>
      </w:r>
      <w:r w:rsidRPr="00BC22B2">
        <w:rPr>
          <w:sz w:val="28"/>
          <w:szCs w:val="28"/>
        </w:rPr>
        <w:br/>
        <w:t>‘1’: [‘2207 876234’, ‘11-2’],</w:t>
      </w:r>
      <w:r w:rsidRPr="00BC22B2">
        <w:rPr>
          <w:sz w:val="28"/>
          <w:szCs w:val="28"/>
        </w:rPr>
        <w:br/>
        <w:t>‘2’: [‘10006’],</w:t>
      </w:r>
      <w:r w:rsidRPr="00BC22B2">
        <w:rPr>
          <w:sz w:val="28"/>
          <w:szCs w:val="28"/>
        </w:rPr>
        <w:br/>
        <w:t>‘3’: []</w:t>
      </w:r>
    </w:p>
    <w:p w14:paraId="2FBA39F9" w14:textId="77777777" w:rsidR="001B4B32" w:rsidRPr="00BC22B2" w:rsidRDefault="001B4B32" w:rsidP="001B4B32">
      <w:pPr>
        <w:pBdr>
          <w:top w:val="nil"/>
          <w:left w:val="nil"/>
          <w:bottom w:val="nil"/>
          <w:right w:val="nil"/>
          <w:between w:val="nil"/>
        </w:pBdr>
        <w:spacing w:line="360" w:lineRule="auto"/>
        <w:rPr>
          <w:color w:val="000000"/>
          <w:sz w:val="44"/>
          <w:szCs w:val="44"/>
        </w:rPr>
      </w:pPr>
      <w:r>
        <w:rPr>
          <w:sz w:val="28"/>
          <w:szCs w:val="28"/>
        </w:rPr>
        <w:t xml:space="preserve">      </w:t>
      </w:r>
      <w:r w:rsidRPr="00BC22B2">
        <w:rPr>
          <w:sz w:val="28"/>
          <w:szCs w:val="28"/>
        </w:rPr>
        <w:t>}</w:t>
      </w:r>
    </w:p>
    <w:p w14:paraId="2ADA4363" w14:textId="77777777" w:rsidR="001B4B32" w:rsidRPr="001457CA" w:rsidRDefault="001B4B32" w:rsidP="001B4B32">
      <w:pPr>
        <w:pBdr>
          <w:top w:val="nil"/>
          <w:left w:val="nil"/>
          <w:bottom w:val="nil"/>
          <w:right w:val="nil"/>
          <w:between w:val="nil"/>
        </w:pBdr>
        <w:spacing w:line="360" w:lineRule="auto"/>
        <w:rPr>
          <w:color w:val="000000"/>
          <w:sz w:val="28"/>
          <w:szCs w:val="28"/>
        </w:rPr>
      </w:pPr>
      <w:r w:rsidRPr="001457CA">
        <w:rPr>
          <w:color w:val="000000"/>
          <w:sz w:val="28"/>
          <w:szCs w:val="28"/>
        </w:rPr>
        <w:t>Критерии оценки:</w:t>
      </w:r>
    </w:p>
    <w:p w14:paraId="1257E9F6" w14:textId="77777777" w:rsidR="001B4B32" w:rsidRPr="00BC22B2" w:rsidRDefault="001B4B32" w:rsidP="001648BF">
      <w:pPr>
        <w:pStyle w:val="a7"/>
        <w:numPr>
          <w:ilvl w:val="0"/>
          <w:numId w:val="18"/>
        </w:numPr>
        <w:pBdr>
          <w:top w:val="nil"/>
          <w:left w:val="nil"/>
          <w:bottom w:val="nil"/>
          <w:right w:val="nil"/>
          <w:between w:val="nil"/>
        </w:pBdr>
        <w:spacing w:line="360" w:lineRule="auto"/>
        <w:ind w:left="426"/>
        <w:rPr>
          <w:color w:val="000000"/>
          <w:sz w:val="28"/>
          <w:szCs w:val="28"/>
        </w:rPr>
      </w:pPr>
      <w:r w:rsidRPr="00BC22B2">
        <w:rPr>
          <w:color w:val="000000"/>
          <w:sz w:val="28"/>
          <w:szCs w:val="28"/>
        </w:rPr>
        <w:t>код грамотно декомпозирован</w:t>
      </w:r>
    </w:p>
    <w:p w14:paraId="51B7304C" w14:textId="77777777" w:rsidR="001B4B32" w:rsidRDefault="001B4B32" w:rsidP="001648BF">
      <w:pPr>
        <w:pStyle w:val="a7"/>
        <w:numPr>
          <w:ilvl w:val="0"/>
          <w:numId w:val="18"/>
        </w:numPr>
        <w:pBdr>
          <w:top w:val="nil"/>
          <w:left w:val="nil"/>
          <w:bottom w:val="nil"/>
          <w:right w:val="nil"/>
          <w:between w:val="nil"/>
        </w:pBdr>
        <w:spacing w:line="360" w:lineRule="auto"/>
        <w:ind w:left="426"/>
        <w:rPr>
          <w:color w:val="000000"/>
          <w:sz w:val="28"/>
          <w:szCs w:val="28"/>
        </w:rPr>
      </w:pPr>
      <w:r w:rsidRPr="00BC22B2">
        <w:rPr>
          <w:color w:val="000000"/>
          <w:sz w:val="28"/>
          <w:szCs w:val="28"/>
        </w:rPr>
        <w:t>каждая функция отвечает за свою конкретную задачу</w:t>
      </w:r>
    </w:p>
    <w:p w14:paraId="7BC4BAB5" w14:textId="77777777" w:rsidR="001B4B32" w:rsidRDefault="001B4B32" w:rsidP="001648BF">
      <w:pPr>
        <w:pStyle w:val="a7"/>
        <w:numPr>
          <w:ilvl w:val="0"/>
          <w:numId w:val="18"/>
        </w:numPr>
        <w:pBdr>
          <w:top w:val="nil"/>
          <w:left w:val="nil"/>
          <w:bottom w:val="nil"/>
          <w:right w:val="nil"/>
          <w:between w:val="nil"/>
        </w:pBdr>
        <w:spacing w:line="360" w:lineRule="auto"/>
        <w:ind w:left="426"/>
        <w:rPr>
          <w:color w:val="000000"/>
          <w:sz w:val="28"/>
          <w:szCs w:val="28"/>
        </w:rPr>
      </w:pPr>
      <w:r w:rsidRPr="00BC22B2">
        <w:rPr>
          <w:color w:val="000000"/>
          <w:sz w:val="28"/>
          <w:szCs w:val="28"/>
        </w:rPr>
        <w:t xml:space="preserve">дублирующийся функционал </w:t>
      </w:r>
      <w:proofErr w:type="spellStart"/>
      <w:r w:rsidRPr="00BC22B2">
        <w:rPr>
          <w:color w:val="000000"/>
          <w:sz w:val="28"/>
          <w:szCs w:val="28"/>
        </w:rPr>
        <w:t>переиспользуется</w:t>
      </w:r>
      <w:proofErr w:type="spellEnd"/>
      <w:r w:rsidRPr="00BC22B2">
        <w:rPr>
          <w:color w:val="000000"/>
          <w:sz w:val="28"/>
          <w:szCs w:val="28"/>
        </w:rPr>
        <w:t>, а его код не повторяется</w:t>
      </w:r>
    </w:p>
    <w:p w14:paraId="453BAF8F" w14:textId="77777777" w:rsidR="001B4B32" w:rsidRPr="00BC22B2" w:rsidRDefault="001B4B32" w:rsidP="001648BF">
      <w:pPr>
        <w:pStyle w:val="a7"/>
        <w:numPr>
          <w:ilvl w:val="0"/>
          <w:numId w:val="18"/>
        </w:numPr>
        <w:pBdr>
          <w:top w:val="nil"/>
          <w:left w:val="nil"/>
          <w:bottom w:val="nil"/>
          <w:right w:val="nil"/>
          <w:between w:val="nil"/>
        </w:pBdr>
        <w:spacing w:line="360" w:lineRule="auto"/>
        <w:ind w:left="426"/>
        <w:rPr>
          <w:color w:val="000000"/>
          <w:sz w:val="28"/>
          <w:szCs w:val="28"/>
        </w:rPr>
      </w:pPr>
      <w:r w:rsidRPr="00BC22B2">
        <w:rPr>
          <w:color w:val="000000"/>
          <w:sz w:val="28"/>
          <w:szCs w:val="28"/>
        </w:rPr>
        <w:lastRenderedPageBreak/>
        <w:t>в коде отсутствуют глобальные переменные, за исключением </w:t>
      </w:r>
      <w:proofErr w:type="spellStart"/>
      <w:r w:rsidRPr="00BC22B2">
        <w:rPr>
          <w:b/>
          <w:bCs/>
          <w:color w:val="000000"/>
          <w:sz w:val="28"/>
          <w:szCs w:val="28"/>
        </w:rPr>
        <w:t>documents</w:t>
      </w:r>
      <w:proofErr w:type="spellEnd"/>
      <w:r w:rsidRPr="00BC22B2">
        <w:rPr>
          <w:color w:val="000000"/>
          <w:sz w:val="28"/>
          <w:szCs w:val="28"/>
        </w:rPr>
        <w:t> и </w:t>
      </w:r>
      <w:proofErr w:type="spellStart"/>
      <w:r w:rsidRPr="00BC22B2">
        <w:rPr>
          <w:b/>
          <w:bCs/>
          <w:color w:val="000000"/>
          <w:sz w:val="28"/>
          <w:szCs w:val="28"/>
        </w:rPr>
        <w:t>directories</w:t>
      </w:r>
      <w:proofErr w:type="spellEnd"/>
    </w:p>
    <w:p w14:paraId="1A9B3019" w14:textId="7EC18570" w:rsidR="001B4B32" w:rsidRPr="001B4B32" w:rsidRDefault="001B4B32" w:rsidP="001648BF">
      <w:pPr>
        <w:pStyle w:val="a7"/>
        <w:numPr>
          <w:ilvl w:val="0"/>
          <w:numId w:val="18"/>
        </w:numPr>
        <w:pBdr>
          <w:top w:val="nil"/>
          <w:left w:val="nil"/>
          <w:bottom w:val="nil"/>
          <w:right w:val="nil"/>
          <w:between w:val="nil"/>
        </w:pBdr>
        <w:spacing w:line="360" w:lineRule="auto"/>
        <w:ind w:left="426"/>
        <w:rPr>
          <w:color w:val="000000"/>
          <w:sz w:val="28"/>
          <w:szCs w:val="28"/>
        </w:rPr>
      </w:pPr>
      <w:r w:rsidRPr="001B4B32">
        <w:rPr>
          <w:color w:val="000000"/>
          <w:sz w:val="28"/>
          <w:szCs w:val="28"/>
        </w:rPr>
        <w:t>пользовательский ввод обрабатывается в цикле </w:t>
      </w:r>
      <w:proofErr w:type="spellStart"/>
      <w:r w:rsidRPr="001B4B32">
        <w:rPr>
          <w:b/>
          <w:bCs/>
          <w:color w:val="000000"/>
          <w:sz w:val="28"/>
          <w:szCs w:val="28"/>
        </w:rPr>
        <w:t>while</w:t>
      </w:r>
      <w:proofErr w:type="spellEnd"/>
      <w:r w:rsidRPr="001B4B32">
        <w:rPr>
          <w:color w:val="000000"/>
          <w:sz w:val="28"/>
          <w:szCs w:val="28"/>
        </w:rPr>
        <w:t> до тех пор, пока пользователь явно не завершит программу вводом команды «</w:t>
      </w:r>
      <w:r w:rsidRPr="001B4B32">
        <w:rPr>
          <w:b/>
          <w:bCs/>
          <w:color w:val="000000"/>
          <w:sz w:val="28"/>
          <w:szCs w:val="28"/>
        </w:rPr>
        <w:t>q</w:t>
      </w:r>
      <w:r w:rsidRPr="001B4B32">
        <w:rPr>
          <w:color w:val="000000"/>
          <w:sz w:val="28"/>
          <w:szCs w:val="28"/>
        </w:rPr>
        <w:t>»</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652"/>
      </w:tblGrid>
      <w:tr w:rsidR="003C762F" w14:paraId="6DB9075F"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9D3462">
        <w:trPr>
          <w:trHeight w:val="3148"/>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0FF80913" w14:textId="1B4DF97D" w:rsidR="002B4BF9"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1. </w:t>
            </w:r>
            <w:r w:rsidR="000A520C" w:rsidRPr="000A520C">
              <w:rPr>
                <w:color w:val="000000"/>
                <w:sz w:val="24"/>
                <w:szCs w:val="24"/>
              </w:rPr>
              <w:t>Использует основные методы и средства получения, представления, хранения и обработки данных</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8E3324E" w14:textId="552E7172"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0A520C" w:rsidRPr="000A520C">
              <w:rPr>
                <w:sz w:val="24"/>
                <w:szCs w:val="24"/>
              </w:rPr>
              <w:t>Демонстрирует владение профессиональными пакетами прикладных программ.</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15277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AA58BD5" w14:textId="7E6F41B6" w:rsidR="00C540EA"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3. </w:t>
            </w:r>
            <w:r w:rsidR="000A520C" w:rsidRPr="000A520C">
              <w:rPr>
                <w:color w:val="000000"/>
                <w:sz w:val="24"/>
                <w:szCs w:val="24"/>
              </w:rPr>
              <w:t>Выбирает необходимое прикладное программное обеспечение в зависимости от решаемой задачи.</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4AA6E719" w14:textId="32DEDE43" w:rsidR="0019719D" w:rsidRP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0A520C" w:rsidRPr="000A520C">
              <w:rPr>
                <w:color w:val="000000"/>
                <w:sz w:val="24"/>
                <w:szCs w:val="24"/>
              </w:rPr>
              <w:t>основные методы и средства получения, представления, хранения и обработки данных.</w:t>
            </w:r>
          </w:p>
          <w:p w14:paraId="1FABFF5C" w14:textId="0D29E54A"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применять основные методы и средства получения, представления, хранения и обработки данных.</w:t>
            </w: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109376C6" w14:textId="77777777" w:rsidR="000A520C" w:rsidRDefault="002B4BF9" w:rsidP="004A758D">
            <w:pPr>
              <w:widowControl w:val="0"/>
              <w:pBdr>
                <w:top w:val="nil"/>
                <w:left w:val="nil"/>
                <w:bottom w:val="nil"/>
                <w:right w:val="nil"/>
                <w:between w:val="nil"/>
              </w:pBdr>
              <w:tabs>
                <w:tab w:val="left" w:pos="540"/>
              </w:tabs>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основные профессиональные пакеты прикладных программ.</w:t>
            </w:r>
          </w:p>
          <w:p w14:paraId="3CD81DB2" w14:textId="77777777" w:rsidR="000A520C" w:rsidRDefault="000A520C" w:rsidP="004A758D">
            <w:pPr>
              <w:widowControl w:val="0"/>
              <w:pBdr>
                <w:top w:val="nil"/>
                <w:left w:val="nil"/>
                <w:bottom w:val="nil"/>
                <w:right w:val="nil"/>
                <w:between w:val="nil"/>
              </w:pBdr>
              <w:tabs>
                <w:tab w:val="left" w:pos="540"/>
              </w:tabs>
              <w:rPr>
                <w:b/>
                <w:color w:val="000000"/>
                <w:sz w:val="24"/>
                <w:szCs w:val="24"/>
              </w:rPr>
            </w:pPr>
          </w:p>
          <w:p w14:paraId="1F43D93F" w14:textId="1A46697E"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 xml:space="preserve">использовать основные </w:t>
            </w:r>
            <w:r w:rsidR="000A520C" w:rsidRPr="000A520C">
              <w:rPr>
                <w:color w:val="000000"/>
                <w:sz w:val="24"/>
                <w:szCs w:val="24"/>
              </w:rPr>
              <w:lastRenderedPageBreak/>
              <w:t xml:space="preserve">профессиональные пакеты прикладных программ. </w:t>
            </w:r>
          </w:p>
          <w:p w14:paraId="458AFB5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740ADAB5"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338DED7A"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575A940D"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возможности прикладных программ для решения финансово-экономических задач.</w:t>
            </w:r>
          </w:p>
          <w:p w14:paraId="759CCD73" w14:textId="77777777"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0A520C" w:rsidRPr="000A520C">
              <w:rPr>
                <w:color w:val="000000"/>
                <w:sz w:val="24"/>
                <w:szCs w:val="24"/>
              </w:rPr>
              <w:t>выбирать необходимое прикладное программное обеспечение в зависимости от решаемой задачи.</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5BB54632"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Pr="003C60FF">
              <w:rPr>
                <w:color w:val="000000"/>
                <w:sz w:val="24"/>
                <w:szCs w:val="24"/>
              </w:rPr>
              <w:t xml:space="preserve">Способы применения средств языка </w:t>
            </w:r>
            <w:r w:rsidRPr="003C60FF">
              <w:rPr>
                <w:color w:val="000000"/>
                <w:sz w:val="24"/>
                <w:szCs w:val="24"/>
                <w:lang w:val="en-US"/>
              </w:rPr>
              <w:t>R</w:t>
            </w:r>
            <w:r w:rsidRPr="003C60FF">
              <w:rPr>
                <w:color w:val="000000"/>
                <w:sz w:val="24"/>
                <w:szCs w:val="24"/>
              </w:rPr>
              <w:t xml:space="preserve"> для решения конкретных прикладных задач экономики.</w:t>
            </w:r>
          </w:p>
          <w:p w14:paraId="20B9B86C" w14:textId="6DCD2D97"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Pr="003C60FF">
              <w:rPr>
                <w:color w:val="000000"/>
                <w:sz w:val="24"/>
                <w:szCs w:val="24"/>
              </w:rPr>
              <w:t xml:space="preserve">использовать средства языка </w:t>
            </w:r>
            <w:r w:rsidR="008E2A13" w:rsidRPr="008E2A13">
              <w:rPr>
                <w:color w:val="000000"/>
                <w:sz w:val="24"/>
                <w:szCs w:val="24"/>
              </w:rPr>
              <w:t xml:space="preserve">Python </w:t>
            </w:r>
            <w:r w:rsidRPr="003C60FF">
              <w:rPr>
                <w:color w:val="000000"/>
                <w:sz w:val="24"/>
                <w:szCs w:val="24"/>
              </w:rPr>
              <w:t>для решения конкретных прикладных задач экономики.</w:t>
            </w:r>
          </w:p>
        </w:tc>
        <w:tc>
          <w:tcPr>
            <w:tcW w:w="3652"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16E0B838" w14:textId="61C57A39" w:rsidR="002B4BF9" w:rsidRDefault="000A520C" w:rsidP="000A520C">
            <w:pPr>
              <w:pBdr>
                <w:top w:val="nil"/>
                <w:left w:val="nil"/>
                <w:bottom w:val="nil"/>
                <w:right w:val="nil"/>
                <w:between w:val="nil"/>
              </w:pBdr>
              <w:rPr>
                <w:color w:val="000000"/>
                <w:sz w:val="24"/>
                <w:szCs w:val="24"/>
                <w:lang w:eastAsia="ja-JP"/>
              </w:rPr>
            </w:pPr>
            <w:r w:rsidRPr="000A520C">
              <w:rPr>
                <w:color w:val="000000"/>
                <w:sz w:val="24"/>
                <w:szCs w:val="24"/>
                <w:lang w:eastAsia="ja-JP"/>
              </w:rPr>
              <w:t xml:space="preserve">Опишите основные методы и средства получения, представления, хранения и обработки данных.  </w:t>
            </w:r>
          </w:p>
          <w:p w14:paraId="0BD50A9C" w14:textId="77777777" w:rsidR="0019719D" w:rsidRDefault="0019719D" w:rsidP="002B4BF9">
            <w:pPr>
              <w:pBdr>
                <w:top w:val="nil"/>
                <w:left w:val="nil"/>
                <w:bottom w:val="nil"/>
                <w:right w:val="nil"/>
                <w:between w:val="nil"/>
              </w:pBdr>
              <w:jc w:val="center"/>
              <w:rPr>
                <w:color w:val="000000"/>
                <w:sz w:val="24"/>
                <w:szCs w:val="24"/>
              </w:rPr>
            </w:pP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04270CB3" w14:textId="1968ED54" w:rsidR="000A520C" w:rsidRDefault="000A520C" w:rsidP="002B4BF9">
            <w:pPr>
              <w:pBdr>
                <w:top w:val="nil"/>
                <w:left w:val="nil"/>
                <w:bottom w:val="nil"/>
                <w:right w:val="nil"/>
                <w:between w:val="nil"/>
              </w:pBdr>
              <w:jc w:val="both"/>
              <w:rPr>
                <w:color w:val="000000"/>
                <w:sz w:val="24"/>
                <w:szCs w:val="24"/>
              </w:rPr>
            </w:pPr>
            <w:r w:rsidRPr="000A520C">
              <w:rPr>
                <w:color w:val="000000"/>
                <w:sz w:val="24"/>
                <w:szCs w:val="24"/>
              </w:rPr>
              <w:t>Проведите сравнительный анализ основных методов и средств получения, представления, хранения и обработки данных.</w:t>
            </w:r>
          </w:p>
          <w:p w14:paraId="5E381F50" w14:textId="77777777" w:rsidR="000A520C" w:rsidRDefault="000A520C" w:rsidP="002B4BF9">
            <w:pPr>
              <w:pBdr>
                <w:top w:val="nil"/>
                <w:left w:val="nil"/>
                <w:bottom w:val="nil"/>
                <w:right w:val="nil"/>
                <w:between w:val="nil"/>
              </w:pBdr>
              <w:jc w:val="both"/>
              <w:rPr>
                <w:color w:val="000000"/>
                <w:sz w:val="24"/>
                <w:szCs w:val="24"/>
              </w:rPr>
            </w:pPr>
          </w:p>
          <w:p w14:paraId="301CDFDD" w14:textId="77777777" w:rsidR="000A520C" w:rsidRDefault="000A520C"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30B92011" w14:textId="19D22A7F" w:rsidR="002B4BF9" w:rsidRDefault="000A520C" w:rsidP="002B4BF9">
            <w:pPr>
              <w:pBdr>
                <w:top w:val="nil"/>
                <w:left w:val="nil"/>
                <w:bottom w:val="nil"/>
                <w:right w:val="nil"/>
                <w:between w:val="nil"/>
              </w:pBdr>
              <w:jc w:val="both"/>
              <w:rPr>
                <w:color w:val="000000"/>
                <w:sz w:val="24"/>
                <w:szCs w:val="24"/>
              </w:rPr>
            </w:pPr>
            <w:r w:rsidRPr="000A520C">
              <w:rPr>
                <w:color w:val="000000"/>
                <w:sz w:val="24"/>
                <w:szCs w:val="24"/>
              </w:rPr>
              <w:t xml:space="preserve">Перечислите основные профессиональные пакеты прикладных программ для решения профессиональных задач.  </w:t>
            </w:r>
          </w:p>
          <w:p w14:paraId="1A33D3E1" w14:textId="71CC5D4F"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5AA9FBBB" w14:textId="487A97DF" w:rsidR="004A758D" w:rsidRDefault="000A520C" w:rsidP="000A520C">
            <w:pPr>
              <w:pBdr>
                <w:top w:val="nil"/>
                <w:left w:val="nil"/>
                <w:bottom w:val="nil"/>
                <w:right w:val="nil"/>
                <w:between w:val="nil"/>
              </w:pBdr>
              <w:jc w:val="both"/>
              <w:rPr>
                <w:color w:val="000000"/>
                <w:sz w:val="24"/>
                <w:szCs w:val="24"/>
              </w:rPr>
            </w:pPr>
            <w:r w:rsidRPr="000A520C">
              <w:rPr>
                <w:color w:val="000000"/>
                <w:sz w:val="24"/>
                <w:szCs w:val="24"/>
              </w:rPr>
              <w:t xml:space="preserve">Доходности акции имеют нормальное распределение. Среднее значение равно 1%, </w:t>
            </w:r>
            <w:r w:rsidRPr="000A520C">
              <w:rPr>
                <w:color w:val="000000"/>
                <w:sz w:val="24"/>
                <w:szCs w:val="24"/>
              </w:rPr>
              <w:lastRenderedPageBreak/>
              <w:t xml:space="preserve">среднеквадратичное отклонение 2%. Используя методы имитационного моделирования, </w:t>
            </w:r>
            <w:proofErr w:type="spellStart"/>
            <w:r w:rsidRPr="000A520C">
              <w:rPr>
                <w:color w:val="000000"/>
                <w:sz w:val="24"/>
                <w:szCs w:val="24"/>
              </w:rPr>
              <w:t>найдите</w:t>
            </w:r>
            <w:proofErr w:type="spellEnd"/>
            <w:r w:rsidRPr="000A520C">
              <w:rPr>
                <w:color w:val="000000"/>
                <w:sz w:val="24"/>
                <w:szCs w:val="24"/>
              </w:rPr>
              <w:t xml:space="preserve"> вероятность того, что доходности будут принимать положительное значение. Проведите расчеты в </w:t>
            </w:r>
            <w:r w:rsidR="008E2A13" w:rsidRPr="008E2A13">
              <w:rPr>
                <w:color w:val="000000"/>
                <w:sz w:val="24"/>
                <w:szCs w:val="24"/>
              </w:rPr>
              <w:t>Python</w:t>
            </w:r>
            <w:r w:rsidRPr="000A520C">
              <w:rPr>
                <w:color w:val="000000"/>
                <w:sz w:val="24"/>
                <w:szCs w:val="24"/>
              </w:rPr>
              <w:t xml:space="preserve">. </w:t>
            </w:r>
          </w:p>
          <w:p w14:paraId="7D992F25" w14:textId="7A84C2A0"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1A3E4305" w14:textId="77777777" w:rsidR="000A520C" w:rsidRPr="000A520C" w:rsidRDefault="000A520C" w:rsidP="000A520C">
            <w:pPr>
              <w:pBdr>
                <w:top w:val="nil"/>
                <w:left w:val="nil"/>
                <w:bottom w:val="nil"/>
                <w:right w:val="nil"/>
                <w:between w:val="nil"/>
              </w:pBdr>
              <w:rPr>
                <w:color w:val="000000"/>
                <w:sz w:val="24"/>
                <w:szCs w:val="24"/>
              </w:rPr>
            </w:pPr>
            <w:r w:rsidRPr="000A520C">
              <w:rPr>
                <w:color w:val="000000"/>
                <w:sz w:val="24"/>
                <w:szCs w:val="24"/>
              </w:rPr>
              <w:t>Опишите возможности различных прикладных программ для решения финансово-экономических задач.</w:t>
            </w:r>
          </w:p>
          <w:p w14:paraId="45BCECA8" w14:textId="77777777" w:rsidR="004A758D" w:rsidRDefault="004A758D" w:rsidP="004A758D">
            <w:pPr>
              <w:pBdr>
                <w:top w:val="nil"/>
                <w:left w:val="nil"/>
                <w:bottom w:val="nil"/>
                <w:right w:val="nil"/>
                <w:between w:val="nil"/>
              </w:pBdr>
              <w:rPr>
                <w:sz w:val="24"/>
                <w:szCs w:val="24"/>
              </w:rPr>
            </w:pPr>
          </w:p>
          <w:p w14:paraId="5EC0D4CE" w14:textId="77777777" w:rsidR="004A758D" w:rsidRDefault="004A758D" w:rsidP="00C540EA">
            <w:pPr>
              <w:pBdr>
                <w:top w:val="nil"/>
                <w:left w:val="nil"/>
                <w:bottom w:val="nil"/>
                <w:right w:val="nil"/>
                <w:between w:val="nil"/>
              </w:pBdr>
              <w:jc w:val="center"/>
              <w:rPr>
                <w:color w:val="000000"/>
                <w:sz w:val="24"/>
                <w:szCs w:val="24"/>
              </w:rPr>
            </w:pPr>
          </w:p>
          <w:p w14:paraId="67065637" w14:textId="77777777" w:rsidR="004A758D" w:rsidRDefault="004A758D" w:rsidP="00C540EA">
            <w:pPr>
              <w:pBdr>
                <w:top w:val="nil"/>
                <w:left w:val="nil"/>
                <w:bottom w:val="nil"/>
                <w:right w:val="nil"/>
                <w:between w:val="nil"/>
              </w:pBdr>
              <w:jc w:val="center"/>
              <w:rPr>
                <w:color w:val="000000"/>
                <w:sz w:val="24"/>
                <w:szCs w:val="24"/>
              </w:rPr>
            </w:pP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E767DCE" w14:textId="77777777" w:rsidR="00C540EA" w:rsidRDefault="000A520C" w:rsidP="000A520C">
            <w:pPr>
              <w:pStyle w:val="a7"/>
              <w:widowControl w:val="0"/>
              <w:pBdr>
                <w:top w:val="nil"/>
                <w:left w:val="nil"/>
                <w:bottom w:val="nil"/>
                <w:right w:val="nil"/>
                <w:between w:val="nil"/>
              </w:pBdr>
              <w:tabs>
                <w:tab w:val="left" w:pos="540"/>
              </w:tabs>
              <w:ind w:left="31"/>
              <w:jc w:val="both"/>
              <w:rPr>
                <w:color w:val="000000"/>
                <w:sz w:val="24"/>
                <w:szCs w:val="24"/>
              </w:rPr>
            </w:pPr>
            <w:r w:rsidRPr="000A520C">
              <w:rPr>
                <w:color w:val="000000"/>
                <w:sz w:val="24"/>
                <w:szCs w:val="24"/>
              </w:rPr>
              <w:t>Представьте и обоснуйте критерии выбора необходимого прикладного программного обеспечения в зависимости от решаемой финансово-экономической задачи.</w:t>
            </w:r>
          </w:p>
          <w:p w14:paraId="3F6A7E5D" w14:textId="77777777" w:rsidR="003C60FF" w:rsidRDefault="003C60FF" w:rsidP="000A520C">
            <w:pPr>
              <w:pStyle w:val="a7"/>
              <w:widowControl w:val="0"/>
              <w:pBdr>
                <w:top w:val="nil"/>
                <w:left w:val="nil"/>
                <w:bottom w:val="nil"/>
                <w:right w:val="nil"/>
                <w:between w:val="nil"/>
              </w:pBdr>
              <w:tabs>
                <w:tab w:val="left" w:pos="540"/>
              </w:tabs>
              <w:ind w:left="31"/>
              <w:jc w:val="both"/>
              <w:rPr>
                <w:color w:val="000000"/>
                <w:sz w:val="24"/>
                <w:szCs w:val="24"/>
              </w:rPr>
            </w:pP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461EE5F8" w14:textId="489C7DD0" w:rsidR="003C60FF" w:rsidRDefault="003C60FF" w:rsidP="003C60FF">
            <w:pPr>
              <w:pBdr>
                <w:top w:val="nil"/>
                <w:left w:val="nil"/>
                <w:bottom w:val="nil"/>
                <w:right w:val="nil"/>
                <w:between w:val="nil"/>
              </w:pBdr>
              <w:rPr>
                <w:sz w:val="24"/>
                <w:szCs w:val="24"/>
              </w:rPr>
            </w:pPr>
            <w:r w:rsidRPr="003C60FF">
              <w:rPr>
                <w:color w:val="000000"/>
                <w:sz w:val="24"/>
                <w:szCs w:val="24"/>
              </w:rPr>
              <w:t xml:space="preserve">Опишите способы применения средств </w:t>
            </w:r>
            <w:r w:rsidR="00C67DC7" w:rsidRPr="008E2A13">
              <w:rPr>
                <w:color w:val="000000"/>
                <w:sz w:val="24"/>
                <w:szCs w:val="24"/>
              </w:rPr>
              <w:t xml:space="preserve">Python </w:t>
            </w:r>
            <w:r w:rsidRPr="003C60FF">
              <w:rPr>
                <w:color w:val="000000"/>
                <w:sz w:val="24"/>
                <w:szCs w:val="24"/>
              </w:rPr>
              <w:t>для решения конкретных прикладных задач экономики.</w:t>
            </w:r>
          </w:p>
          <w:p w14:paraId="2A692DF7" w14:textId="77777777" w:rsidR="003C60FF" w:rsidRDefault="003C60FF" w:rsidP="003C60FF">
            <w:pPr>
              <w:pBdr>
                <w:top w:val="nil"/>
                <w:left w:val="nil"/>
                <w:bottom w:val="nil"/>
                <w:right w:val="nil"/>
                <w:between w:val="nil"/>
              </w:pBdr>
              <w:jc w:val="center"/>
              <w:rPr>
                <w:color w:val="000000"/>
                <w:sz w:val="24"/>
                <w:szCs w:val="24"/>
              </w:rPr>
            </w:pPr>
          </w:p>
          <w:p w14:paraId="20153287" w14:textId="77777777" w:rsidR="003C60FF" w:rsidRDefault="003C60FF" w:rsidP="003C60FF">
            <w:pPr>
              <w:pBdr>
                <w:top w:val="nil"/>
                <w:left w:val="nil"/>
                <w:bottom w:val="nil"/>
                <w:right w:val="nil"/>
                <w:between w:val="nil"/>
              </w:pBdr>
              <w:jc w:val="center"/>
              <w:rPr>
                <w:color w:val="000000"/>
                <w:sz w:val="24"/>
                <w:szCs w:val="24"/>
              </w:rPr>
            </w:pP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1501705B" w14:textId="3A44F116" w:rsidR="003C60FF" w:rsidRPr="00C540EA" w:rsidRDefault="003C60FF" w:rsidP="003C60FF">
            <w:pPr>
              <w:pStyle w:val="a7"/>
              <w:widowControl w:val="0"/>
              <w:pBdr>
                <w:top w:val="nil"/>
                <w:left w:val="nil"/>
                <w:bottom w:val="nil"/>
                <w:right w:val="nil"/>
                <w:between w:val="nil"/>
              </w:pBdr>
              <w:tabs>
                <w:tab w:val="left" w:pos="540"/>
              </w:tabs>
              <w:ind w:left="31"/>
              <w:jc w:val="both"/>
              <w:rPr>
                <w:color w:val="000000"/>
                <w:sz w:val="24"/>
                <w:szCs w:val="24"/>
              </w:rPr>
            </w:pPr>
            <w:r w:rsidRPr="003C60FF">
              <w:rPr>
                <w:color w:val="000000"/>
                <w:sz w:val="24"/>
                <w:szCs w:val="24"/>
              </w:rPr>
              <w:t xml:space="preserve">Построить гистограмму для </w:t>
            </w:r>
            <w:proofErr w:type="spellStart"/>
            <w:r w:rsidRPr="003C60FF">
              <w:rPr>
                <w:color w:val="000000"/>
                <w:sz w:val="24"/>
                <w:szCs w:val="24"/>
              </w:rPr>
              <w:t>доходностеи</w:t>
            </w:r>
            <w:proofErr w:type="spellEnd"/>
            <w:r w:rsidRPr="003C60FF">
              <w:rPr>
                <w:color w:val="000000"/>
                <w:sz w:val="24"/>
                <w:szCs w:val="24"/>
              </w:rPr>
              <w:t>̆ ПАО «</w:t>
            </w:r>
            <w:proofErr w:type="spellStart"/>
            <w:r w:rsidRPr="003C60FF">
              <w:rPr>
                <w:color w:val="000000"/>
                <w:sz w:val="24"/>
                <w:szCs w:val="24"/>
              </w:rPr>
              <w:t>Лукойл</w:t>
            </w:r>
            <w:proofErr w:type="spellEnd"/>
            <w:r w:rsidRPr="003C60FF">
              <w:rPr>
                <w:color w:val="000000"/>
                <w:sz w:val="24"/>
                <w:szCs w:val="24"/>
              </w:rPr>
              <w:t xml:space="preserve">» и ЗАО «Роснефть». Оценить среднее значение, среднеквадратичное отклонение, сделать выводы о привлекательности активов для инвестиций. Смоделировать доходности в </w:t>
            </w:r>
            <w:r w:rsidR="00C67DC7" w:rsidRPr="008E2A13">
              <w:rPr>
                <w:color w:val="000000"/>
                <w:sz w:val="24"/>
                <w:szCs w:val="24"/>
              </w:rPr>
              <w:t>Python</w:t>
            </w:r>
            <w:r w:rsidR="00C67DC7">
              <w:rPr>
                <w:color w:val="000000"/>
                <w:sz w:val="24"/>
                <w:szCs w:val="24"/>
              </w:rPr>
              <w:t>.</w:t>
            </w:r>
          </w:p>
        </w:tc>
      </w:tr>
      <w:tr w:rsidR="00EE10C4" w14:paraId="62413E50"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EE10C4" w:rsidRDefault="00EE10C4" w:rsidP="00EE10C4">
            <w:pPr>
              <w:widowControl w:val="0"/>
              <w:pBdr>
                <w:top w:val="nil"/>
                <w:left w:val="nil"/>
                <w:bottom w:val="nil"/>
                <w:right w:val="nil"/>
                <w:between w:val="nil"/>
              </w:pBdr>
              <w:rPr>
                <w:color w:val="000000"/>
                <w:sz w:val="24"/>
                <w:szCs w:val="24"/>
              </w:rPr>
            </w:pPr>
            <w:r>
              <w:rPr>
                <w:color w:val="000000"/>
                <w:sz w:val="24"/>
                <w:szCs w:val="24"/>
              </w:rPr>
              <w:lastRenderedPageBreak/>
              <w:t>ПКН-</w:t>
            </w:r>
            <w:r w:rsidR="00091548">
              <w:rPr>
                <w:color w:val="000000"/>
                <w:sz w:val="24"/>
                <w:szCs w:val="24"/>
              </w:rPr>
              <w:t>3</w:t>
            </w:r>
          </w:p>
          <w:p w14:paraId="3A8C14B9" w14:textId="0B5A185D" w:rsidR="00EE10C4" w:rsidRDefault="00091548" w:rsidP="00EE10C4">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w:t>
            </w:r>
            <w:r w:rsidRPr="00091548">
              <w:rPr>
                <w:color w:val="000000"/>
                <w:sz w:val="24"/>
                <w:szCs w:val="24"/>
              </w:rPr>
              <w:lastRenderedPageBreak/>
              <w:t>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EE10C4"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lastRenderedPageBreak/>
              <w:t>1.</w:t>
            </w:r>
            <w:r w:rsidR="00091548" w:rsidRPr="00091548">
              <w:rPr>
                <w:sz w:val="24"/>
                <w:szCs w:val="24"/>
                <w:lang w:eastAsia="ja-JP"/>
              </w:rPr>
              <w:t xml:space="preserve"> </w:t>
            </w:r>
            <w:r w:rsidR="00091548"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8C876C4" w14:textId="4D812AD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F54B086" w14:textId="1F04F6A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C76FC6C" w14:textId="1BBE84F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6FFC760" w14:textId="4D90B1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2EEA187" w14:textId="57B7879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6DA8E7E" w14:textId="799946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82AB93D" w14:textId="6A1114BA"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F9B7992" w14:textId="77777777" w:rsidR="00D53D41" w:rsidRDefault="00D53D41" w:rsidP="00C540EA">
            <w:pPr>
              <w:widowControl w:val="0"/>
              <w:pBdr>
                <w:top w:val="nil"/>
                <w:left w:val="nil"/>
                <w:bottom w:val="nil"/>
                <w:right w:val="nil"/>
                <w:between w:val="nil"/>
              </w:pBdr>
              <w:tabs>
                <w:tab w:val="left" w:pos="540"/>
              </w:tabs>
              <w:jc w:val="both"/>
              <w:rPr>
                <w:color w:val="000000"/>
                <w:sz w:val="24"/>
                <w:szCs w:val="24"/>
              </w:rPr>
            </w:pPr>
          </w:p>
          <w:p w14:paraId="7DDA3B6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E1B6C0"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618A88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471F55C"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D5CC90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A78839B" w14:textId="097F1E40" w:rsidR="00C540E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008D0BFA" w:rsidRPr="008D0BFA">
              <w:rPr>
                <w:sz w:val="24"/>
                <w:szCs w:val="24"/>
                <w:lang w:eastAsia="ja-JP"/>
              </w:rPr>
              <w:t xml:space="preserve"> </w:t>
            </w:r>
            <w:r w:rsidR="008D0BFA" w:rsidRPr="008D0BFA">
              <w:rPr>
                <w:color w:val="000000"/>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B993ABC" w14:textId="506F0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F5CFB23" w14:textId="3D1B5D3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DD39EE2" w14:textId="1A831BC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2CD1BF9" w14:textId="01B6F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41F036D" w14:textId="14D351C2"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9F42BD6" w14:textId="7742789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779FE4D"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7E7EA2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5826E8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06E52F56"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6D6E343F"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A5B4B8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8C256E6"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0865F7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D1F89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5B981ED" w14:textId="3832BE8E" w:rsidR="004D67ED"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00D40789" w:rsidRPr="00D40789">
              <w:rPr>
                <w:sz w:val="24"/>
                <w:szCs w:val="24"/>
                <w:lang w:eastAsia="ja-JP"/>
              </w:rPr>
              <w:t xml:space="preserve"> </w:t>
            </w:r>
            <w:r w:rsidR="00D40789"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C347233" w14:textId="530DB9FC"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50A4DFDF" w14:textId="602D5A5B"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46F047EC" w14:textId="0B041409"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154F1" w14:textId="1AA479D2"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0977C" w14:textId="77777777" w:rsidR="003E3826" w:rsidRDefault="003E3826" w:rsidP="00C540EA">
            <w:pPr>
              <w:widowControl w:val="0"/>
              <w:pBdr>
                <w:top w:val="nil"/>
                <w:left w:val="nil"/>
                <w:bottom w:val="nil"/>
                <w:right w:val="nil"/>
                <w:between w:val="nil"/>
              </w:pBdr>
              <w:tabs>
                <w:tab w:val="left" w:pos="540"/>
              </w:tabs>
              <w:jc w:val="both"/>
              <w:rPr>
                <w:color w:val="000000"/>
                <w:sz w:val="24"/>
                <w:szCs w:val="24"/>
              </w:rPr>
            </w:pPr>
          </w:p>
          <w:p w14:paraId="25ABA731" w14:textId="6F261542" w:rsidR="00C540EA" w:rsidRDefault="004D67ED" w:rsidP="00C540E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lastRenderedPageBreak/>
              <w:t>4.</w:t>
            </w:r>
            <w:r w:rsidR="003E3826" w:rsidRPr="003E3826">
              <w:rPr>
                <w:sz w:val="24"/>
                <w:szCs w:val="24"/>
                <w:lang w:eastAsia="ja-JP"/>
              </w:rPr>
              <w:t xml:space="preserve"> </w:t>
            </w:r>
            <w:r w:rsidR="003E3826"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C540EA" w:rsidRDefault="00C540EA" w:rsidP="00C540E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7D2DF3F0" w14:textId="1B89D0A4" w:rsidR="00EE10C4" w:rsidRDefault="00C540EA" w:rsidP="00EE10C4">
            <w:pPr>
              <w:pBdr>
                <w:top w:val="nil"/>
                <w:left w:val="nil"/>
                <w:bottom w:val="nil"/>
                <w:right w:val="nil"/>
                <w:between w:val="nil"/>
              </w:pBdr>
              <w:jc w:val="both"/>
              <w:rPr>
                <w:color w:val="000000"/>
                <w:sz w:val="24"/>
                <w:szCs w:val="24"/>
              </w:rPr>
            </w:pPr>
            <w:r w:rsidRPr="00C540EA">
              <w:rPr>
                <w:b/>
                <w:color w:val="000000"/>
                <w:sz w:val="24"/>
                <w:szCs w:val="24"/>
              </w:rPr>
              <w:lastRenderedPageBreak/>
              <w:t>Знать</w:t>
            </w:r>
            <w:r w:rsidRPr="00C540EA">
              <w:rPr>
                <w:color w:val="000000"/>
                <w:sz w:val="24"/>
                <w:szCs w:val="24"/>
              </w:rPr>
              <w:t xml:space="preserve">: </w:t>
            </w:r>
            <w:r w:rsidR="00091548" w:rsidRPr="00091548">
              <w:rPr>
                <w:color w:val="000000"/>
                <w:sz w:val="24"/>
                <w:szCs w:val="24"/>
              </w:rPr>
              <w:t>методы</w:t>
            </w:r>
            <w:r w:rsidR="00091548" w:rsidRPr="00091548">
              <w:rPr>
                <w:b/>
                <w:bCs/>
                <w:color w:val="000000"/>
                <w:sz w:val="24"/>
                <w:szCs w:val="24"/>
              </w:rPr>
              <w:t xml:space="preserve"> </w:t>
            </w:r>
            <w:r w:rsidR="00091548" w:rsidRPr="00091548">
              <w:rPr>
                <w:color w:val="000000"/>
                <w:sz w:val="24"/>
                <w:szCs w:val="24"/>
              </w:rPr>
              <w:t>сбора, обработки и статистического анализа данных для решения финансово-экономических задач.</w:t>
            </w:r>
          </w:p>
          <w:p w14:paraId="5608E0B8" w14:textId="77777777" w:rsidR="00D53D41" w:rsidRDefault="00D53D41" w:rsidP="00EE10C4">
            <w:pPr>
              <w:pBdr>
                <w:top w:val="nil"/>
                <w:left w:val="nil"/>
                <w:bottom w:val="nil"/>
                <w:right w:val="nil"/>
                <w:between w:val="nil"/>
              </w:pBdr>
              <w:jc w:val="both"/>
              <w:rPr>
                <w:b/>
                <w:color w:val="000000"/>
                <w:sz w:val="24"/>
                <w:szCs w:val="24"/>
              </w:rPr>
            </w:pPr>
          </w:p>
          <w:p w14:paraId="4A4480BF" w14:textId="1F6509B9" w:rsidR="00EE10C4"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Уметь:</w:t>
            </w:r>
            <w:r w:rsidRPr="00C540EA">
              <w:rPr>
                <w:color w:val="000000"/>
                <w:sz w:val="24"/>
                <w:szCs w:val="24"/>
              </w:rPr>
              <w:t xml:space="preserve"> </w:t>
            </w:r>
            <w:r w:rsidR="008D0BFA" w:rsidRPr="008D0BFA">
              <w:rPr>
                <w:color w:val="000000"/>
                <w:sz w:val="24"/>
                <w:szCs w:val="24"/>
              </w:rPr>
              <w:t>проводить статистический анализ</w:t>
            </w:r>
            <w:r w:rsidR="008D0BFA" w:rsidRPr="008D0BFA">
              <w:rPr>
                <w:b/>
                <w:bCs/>
                <w:color w:val="000000"/>
                <w:sz w:val="24"/>
                <w:szCs w:val="24"/>
              </w:rPr>
              <w:t xml:space="preserve"> </w:t>
            </w:r>
            <w:r w:rsidR="008D0BFA" w:rsidRPr="008D0BFA">
              <w:rPr>
                <w:color w:val="000000"/>
                <w:sz w:val="24"/>
                <w:szCs w:val="24"/>
              </w:rPr>
              <w:t xml:space="preserve">для решения </w:t>
            </w:r>
            <w:r w:rsidR="008D0BFA" w:rsidRPr="008D0BFA">
              <w:rPr>
                <w:color w:val="000000"/>
                <w:sz w:val="24"/>
                <w:szCs w:val="24"/>
              </w:rPr>
              <w:lastRenderedPageBreak/>
              <w:t>финансово-экономических задач.</w:t>
            </w:r>
          </w:p>
          <w:p w14:paraId="04DD86CE"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26AC276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0BB74281"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73C8D26E"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2CC023D6"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3DDE0D4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65E202AB" w14:textId="4C23865B" w:rsidR="008D0BFA"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Знать</w:t>
            </w:r>
            <w:r w:rsidR="008D0BFA" w:rsidRPr="008D0BFA">
              <w:rPr>
                <w:b/>
                <w:bCs/>
                <w:color w:val="000000"/>
                <w:sz w:val="24"/>
                <w:szCs w:val="24"/>
              </w:rPr>
              <w:t xml:space="preserve">: </w:t>
            </w:r>
            <w:r w:rsidR="008D0BFA" w:rsidRPr="008D0BFA">
              <w:rPr>
                <w:color w:val="000000"/>
                <w:sz w:val="24"/>
                <w:szCs w:val="24"/>
              </w:rPr>
              <w:t xml:space="preserve">возможности применения методов </w:t>
            </w:r>
            <w:r w:rsidR="008E2A13" w:rsidRPr="008E2A13">
              <w:rPr>
                <w:color w:val="000000"/>
                <w:sz w:val="24"/>
                <w:szCs w:val="24"/>
              </w:rPr>
              <w:t>моделирования в Python</w:t>
            </w:r>
            <w:r w:rsidR="008D0BFA" w:rsidRPr="008D0BFA">
              <w:rPr>
                <w:color w:val="000000"/>
                <w:sz w:val="24"/>
                <w:szCs w:val="24"/>
              </w:rPr>
              <w:t xml:space="preserve"> для постановки финансово-экономических задач.</w:t>
            </w:r>
          </w:p>
          <w:p w14:paraId="4E15F012" w14:textId="67C6F0B6" w:rsidR="00C540EA" w:rsidRDefault="00C540EA" w:rsidP="00EE10C4">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 xml:space="preserve">Уметь: </w:t>
            </w:r>
            <w:r w:rsidR="008D0BFA" w:rsidRPr="008D0BFA">
              <w:rPr>
                <w:bCs/>
                <w:color w:val="000000"/>
                <w:sz w:val="24"/>
                <w:szCs w:val="24"/>
              </w:rPr>
              <w:t xml:space="preserve">использовать методы </w:t>
            </w:r>
            <w:r w:rsidR="008E2A13" w:rsidRPr="008E2A13">
              <w:rPr>
                <w:bCs/>
                <w:color w:val="000000"/>
                <w:sz w:val="24"/>
                <w:szCs w:val="24"/>
              </w:rPr>
              <w:t>моделирования в Python</w:t>
            </w:r>
            <w:r w:rsidR="008D0BFA" w:rsidRPr="008D0BFA">
              <w:rPr>
                <w:bCs/>
                <w:color w:val="000000"/>
                <w:sz w:val="24"/>
                <w:szCs w:val="24"/>
              </w:rPr>
              <w:t xml:space="preserve"> для постановки финансово-экономических задач.</w:t>
            </w:r>
          </w:p>
          <w:p w14:paraId="6D5CA7E1" w14:textId="16A164D1"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8A565FD" w14:textId="0C46805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7B74761" w14:textId="1D3A14A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83812C7" w14:textId="7A3545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BD8D40" w14:textId="4AE0C70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C3F941C" w14:textId="1E21BDB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6C3E541" w14:textId="3165A6B8" w:rsidR="004D67ED" w:rsidRDefault="004D67ED" w:rsidP="00D53D41">
            <w:pPr>
              <w:widowControl w:val="0"/>
              <w:pBdr>
                <w:top w:val="nil"/>
                <w:left w:val="nil"/>
                <w:bottom w:val="nil"/>
                <w:right w:val="nil"/>
                <w:between w:val="nil"/>
              </w:pBdr>
              <w:tabs>
                <w:tab w:val="left" w:pos="0"/>
              </w:tabs>
              <w:rPr>
                <w:color w:val="000000"/>
                <w:sz w:val="24"/>
                <w:szCs w:val="24"/>
              </w:rPr>
            </w:pPr>
            <w:r w:rsidRPr="004D67ED">
              <w:rPr>
                <w:b/>
                <w:bCs/>
                <w:color w:val="000000"/>
                <w:sz w:val="24"/>
                <w:szCs w:val="24"/>
              </w:rPr>
              <w:t xml:space="preserve">Знать: </w:t>
            </w:r>
            <w:r w:rsidR="00D40789" w:rsidRPr="00D40789">
              <w:rPr>
                <w:color w:val="000000"/>
                <w:sz w:val="24"/>
                <w:szCs w:val="24"/>
              </w:rPr>
              <w:t xml:space="preserve">возможности применения </w:t>
            </w:r>
            <w:r w:rsidR="008E2A13" w:rsidRPr="008E2A13">
              <w:rPr>
                <w:color w:val="000000"/>
                <w:sz w:val="24"/>
                <w:szCs w:val="24"/>
              </w:rPr>
              <w:t>Python</w:t>
            </w:r>
            <w:r w:rsidR="00D40789" w:rsidRPr="00D40789">
              <w:rPr>
                <w:color w:val="000000"/>
                <w:sz w:val="24"/>
                <w:szCs w:val="24"/>
              </w:rPr>
              <w:t xml:space="preserve"> для решения финансово-экономических задач.</w:t>
            </w:r>
          </w:p>
          <w:p w14:paraId="7E292AA9" w14:textId="45AC5510"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D40789" w:rsidRPr="00D40789">
              <w:rPr>
                <w:bCs/>
                <w:color w:val="000000"/>
                <w:sz w:val="24"/>
                <w:szCs w:val="24"/>
              </w:rPr>
              <w:t xml:space="preserve">решать простые финансово-экономические задачи </w:t>
            </w:r>
            <w:r w:rsidR="008E2A13" w:rsidRPr="008E2A13">
              <w:rPr>
                <w:bCs/>
                <w:color w:val="000000"/>
                <w:sz w:val="24"/>
                <w:szCs w:val="24"/>
              </w:rPr>
              <w:t>с помощью Python</w:t>
            </w:r>
            <w:r w:rsidR="00D40789" w:rsidRPr="00D40789">
              <w:rPr>
                <w:bCs/>
                <w:color w:val="000000"/>
                <w:sz w:val="24"/>
                <w:szCs w:val="24"/>
              </w:rPr>
              <w:t>.</w:t>
            </w:r>
          </w:p>
          <w:p w14:paraId="731F2723"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4D78CAF7"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1B48873B"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4DCA029"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28224CB1"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7AA19C5"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0CAD84E2" w14:textId="5B0A1E0B" w:rsidR="004D67ED" w:rsidRDefault="004D67ED" w:rsidP="003E3826">
            <w:pPr>
              <w:widowControl w:val="0"/>
              <w:pBdr>
                <w:top w:val="nil"/>
                <w:left w:val="nil"/>
                <w:bottom w:val="nil"/>
                <w:right w:val="nil"/>
                <w:between w:val="nil"/>
              </w:pBdr>
              <w:tabs>
                <w:tab w:val="left" w:pos="0"/>
              </w:tabs>
              <w:rPr>
                <w:color w:val="000000"/>
                <w:sz w:val="24"/>
                <w:szCs w:val="24"/>
              </w:rPr>
            </w:pPr>
            <w:r w:rsidRPr="004D67ED">
              <w:rPr>
                <w:b/>
                <w:color w:val="000000"/>
                <w:sz w:val="24"/>
                <w:szCs w:val="24"/>
              </w:rPr>
              <w:lastRenderedPageBreak/>
              <w:t>Знать</w:t>
            </w:r>
            <w:r w:rsidRPr="004D67ED">
              <w:rPr>
                <w:color w:val="000000"/>
                <w:sz w:val="24"/>
                <w:szCs w:val="24"/>
              </w:rPr>
              <w:t xml:space="preserve">: </w:t>
            </w:r>
            <w:r w:rsidR="003E3826" w:rsidRPr="003E3826">
              <w:rPr>
                <w:color w:val="000000"/>
                <w:sz w:val="24"/>
                <w:szCs w:val="24"/>
              </w:rPr>
              <w:t>математические модели финансово-экономических задач.</w:t>
            </w:r>
          </w:p>
          <w:p w14:paraId="6B6BA0B7" w14:textId="2196B502"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3E3826" w:rsidRPr="003E3826">
              <w:rPr>
                <w:bCs/>
                <w:color w:val="000000"/>
                <w:sz w:val="24"/>
                <w:szCs w:val="24"/>
              </w:rPr>
              <w:t>использовать результаты исследования математических моделей финансово-экономических задач для принятия финансово-экономических решений.</w:t>
            </w:r>
          </w:p>
        </w:tc>
        <w:tc>
          <w:tcPr>
            <w:tcW w:w="3652" w:type="dxa"/>
            <w:tcBorders>
              <w:top w:val="single" w:sz="4" w:space="0" w:color="000000"/>
              <w:left w:val="single" w:sz="4" w:space="0" w:color="000000"/>
              <w:bottom w:val="single" w:sz="4" w:space="0" w:color="000000"/>
              <w:right w:val="single" w:sz="4" w:space="0" w:color="000000"/>
            </w:tcBorders>
          </w:tcPr>
          <w:p w14:paraId="756F33AA"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4158834D" w14:textId="77777777" w:rsidR="00091548" w:rsidRDefault="00091548" w:rsidP="00091548">
            <w:pPr>
              <w:pBdr>
                <w:top w:val="nil"/>
                <w:left w:val="nil"/>
                <w:bottom w:val="nil"/>
                <w:right w:val="nil"/>
                <w:between w:val="nil"/>
              </w:pBdr>
              <w:jc w:val="both"/>
              <w:rPr>
                <w:sz w:val="24"/>
                <w:szCs w:val="24"/>
              </w:rPr>
            </w:pPr>
            <w:r w:rsidRPr="00091548">
              <w:rPr>
                <w:sz w:val="24"/>
                <w:szCs w:val="24"/>
              </w:rPr>
              <w:t>Перечислить современные методы и техники сбора, обработки и анализа данных. Раскрыть преимущества и недостатки каждого из методов.</w:t>
            </w:r>
          </w:p>
          <w:p w14:paraId="4D591AB8" w14:textId="77777777" w:rsidR="00091548" w:rsidRDefault="00091548" w:rsidP="00091548">
            <w:pPr>
              <w:pBdr>
                <w:top w:val="nil"/>
                <w:left w:val="nil"/>
                <w:bottom w:val="nil"/>
                <w:right w:val="nil"/>
                <w:between w:val="nil"/>
              </w:pBdr>
              <w:jc w:val="both"/>
              <w:rPr>
                <w:sz w:val="24"/>
                <w:szCs w:val="24"/>
              </w:rPr>
            </w:pPr>
          </w:p>
          <w:p w14:paraId="6278AC12" w14:textId="77777777" w:rsidR="00091548" w:rsidRDefault="00091548" w:rsidP="00091548">
            <w:pPr>
              <w:pBdr>
                <w:top w:val="nil"/>
                <w:left w:val="nil"/>
                <w:bottom w:val="nil"/>
                <w:right w:val="nil"/>
                <w:between w:val="nil"/>
              </w:pBdr>
              <w:jc w:val="both"/>
              <w:rPr>
                <w:sz w:val="24"/>
                <w:szCs w:val="24"/>
              </w:rPr>
            </w:pPr>
          </w:p>
          <w:p w14:paraId="7E4394DE" w14:textId="77777777" w:rsidR="00091548" w:rsidRDefault="00091548" w:rsidP="00091548">
            <w:pPr>
              <w:pBdr>
                <w:top w:val="nil"/>
                <w:left w:val="nil"/>
                <w:bottom w:val="nil"/>
                <w:right w:val="nil"/>
                <w:between w:val="nil"/>
              </w:pBdr>
              <w:jc w:val="both"/>
              <w:rPr>
                <w:sz w:val="24"/>
                <w:szCs w:val="24"/>
              </w:rPr>
            </w:pPr>
          </w:p>
          <w:p w14:paraId="1FAD1F02" w14:textId="4A6E230D" w:rsidR="00C540EA" w:rsidRPr="00C540EA" w:rsidRDefault="00C540EA" w:rsidP="00091548">
            <w:pPr>
              <w:pBdr>
                <w:top w:val="nil"/>
                <w:left w:val="nil"/>
                <w:bottom w:val="nil"/>
                <w:right w:val="nil"/>
                <w:between w:val="nil"/>
              </w:pBdr>
              <w:jc w:val="center"/>
              <w:rPr>
                <w:color w:val="000000"/>
                <w:sz w:val="24"/>
                <w:szCs w:val="24"/>
              </w:rPr>
            </w:pPr>
            <w:r w:rsidRPr="00C540EA">
              <w:rPr>
                <w:color w:val="000000"/>
                <w:sz w:val="24"/>
                <w:szCs w:val="24"/>
              </w:rPr>
              <w:t>Задание.</w:t>
            </w:r>
          </w:p>
          <w:p w14:paraId="1AF9AFFA" w14:textId="77777777" w:rsidR="008D0BFA" w:rsidRPr="008D0BFA" w:rsidRDefault="008D0BFA" w:rsidP="008D0BFA">
            <w:pPr>
              <w:pBdr>
                <w:top w:val="nil"/>
                <w:left w:val="nil"/>
                <w:bottom w:val="nil"/>
                <w:right w:val="nil"/>
                <w:between w:val="nil"/>
              </w:pBdr>
              <w:ind w:left="31"/>
              <w:jc w:val="both"/>
              <w:rPr>
                <w:color w:val="000000"/>
                <w:sz w:val="24"/>
                <w:szCs w:val="24"/>
              </w:rPr>
            </w:pPr>
            <w:r w:rsidRPr="008D0BFA">
              <w:rPr>
                <w:color w:val="000000"/>
                <w:sz w:val="24"/>
                <w:szCs w:val="24"/>
              </w:rPr>
              <w:t xml:space="preserve">Имеется конечное множество заказов, каждый из которых требует ровно одну единицу </w:t>
            </w:r>
            <w:r w:rsidRPr="008D0BFA">
              <w:rPr>
                <w:color w:val="000000"/>
                <w:sz w:val="24"/>
                <w:szCs w:val="24"/>
              </w:rPr>
              <w:lastRenderedPageBreak/>
              <w:t xml:space="preserve">времени для своего выполнения. Для каждого заказа известны срок выполнения и штраф за невыполнение к сроку. Требуется найти порядок выполнения заказов, при котором сумма штрафов будет наименьшей. </w:t>
            </w:r>
          </w:p>
          <w:p w14:paraId="44009B02" w14:textId="77777777" w:rsidR="00C540EA" w:rsidRDefault="00C540EA" w:rsidP="00C540EA">
            <w:pPr>
              <w:pBdr>
                <w:top w:val="nil"/>
                <w:left w:val="nil"/>
                <w:bottom w:val="nil"/>
                <w:right w:val="nil"/>
                <w:between w:val="nil"/>
              </w:pBdr>
              <w:rPr>
                <w:color w:val="000000"/>
                <w:sz w:val="24"/>
                <w:szCs w:val="24"/>
              </w:rPr>
            </w:pPr>
          </w:p>
          <w:p w14:paraId="4578D5EC"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7812AEC2" w14:textId="48BB9FCE" w:rsidR="008D0BFA" w:rsidRPr="008D0BFA" w:rsidRDefault="008D0BFA" w:rsidP="008D0BFA">
            <w:pPr>
              <w:pBdr>
                <w:top w:val="nil"/>
                <w:left w:val="nil"/>
                <w:bottom w:val="nil"/>
                <w:right w:val="nil"/>
                <w:between w:val="nil"/>
              </w:pBdr>
              <w:rPr>
                <w:color w:val="000000"/>
                <w:sz w:val="24"/>
                <w:szCs w:val="24"/>
              </w:rPr>
            </w:pPr>
            <w:r w:rsidRPr="008D0BFA">
              <w:rPr>
                <w:color w:val="000000"/>
                <w:sz w:val="24"/>
                <w:szCs w:val="24"/>
              </w:rPr>
              <w:t xml:space="preserve">Опишите возможности применения методов </w:t>
            </w:r>
            <w:r w:rsidR="008E2A13" w:rsidRPr="008E2A13">
              <w:rPr>
                <w:color w:val="000000"/>
                <w:sz w:val="24"/>
                <w:szCs w:val="24"/>
              </w:rPr>
              <w:t xml:space="preserve">моделирования в Python </w:t>
            </w:r>
            <w:r w:rsidRPr="008D0BFA">
              <w:rPr>
                <w:color w:val="000000"/>
                <w:sz w:val="24"/>
                <w:szCs w:val="24"/>
              </w:rPr>
              <w:t>для постановки финансово-экономических задач.</w:t>
            </w:r>
          </w:p>
          <w:p w14:paraId="0C91454E" w14:textId="77777777" w:rsidR="00C540EA" w:rsidRDefault="00C540EA" w:rsidP="00C540EA">
            <w:pPr>
              <w:pBdr>
                <w:top w:val="nil"/>
                <w:left w:val="nil"/>
                <w:bottom w:val="nil"/>
                <w:right w:val="nil"/>
                <w:between w:val="nil"/>
              </w:pBdr>
              <w:rPr>
                <w:color w:val="000000"/>
                <w:sz w:val="24"/>
                <w:szCs w:val="24"/>
              </w:rPr>
            </w:pPr>
          </w:p>
          <w:p w14:paraId="2AB4617F" w14:textId="77777777" w:rsidR="00C540EA" w:rsidRDefault="00C540EA" w:rsidP="00C540EA">
            <w:pPr>
              <w:pBdr>
                <w:top w:val="nil"/>
                <w:left w:val="nil"/>
                <w:bottom w:val="nil"/>
                <w:right w:val="nil"/>
                <w:between w:val="nil"/>
              </w:pBdr>
              <w:rPr>
                <w:color w:val="000000"/>
                <w:sz w:val="24"/>
                <w:szCs w:val="24"/>
              </w:rPr>
            </w:pPr>
          </w:p>
          <w:p w14:paraId="0E1053C2" w14:textId="77777777" w:rsidR="00C540EA" w:rsidRDefault="00C540EA" w:rsidP="00C540EA">
            <w:pPr>
              <w:pBdr>
                <w:top w:val="nil"/>
                <w:left w:val="nil"/>
                <w:bottom w:val="nil"/>
                <w:right w:val="nil"/>
                <w:between w:val="nil"/>
              </w:pBdr>
              <w:rPr>
                <w:color w:val="000000"/>
                <w:sz w:val="24"/>
                <w:szCs w:val="24"/>
              </w:rPr>
            </w:pPr>
          </w:p>
          <w:p w14:paraId="5D68A784" w14:textId="77777777" w:rsidR="008D0BFA" w:rsidRDefault="008D0BFA" w:rsidP="00C540EA">
            <w:pPr>
              <w:pBdr>
                <w:top w:val="nil"/>
                <w:left w:val="nil"/>
                <w:bottom w:val="nil"/>
                <w:right w:val="nil"/>
                <w:between w:val="nil"/>
              </w:pBdr>
              <w:jc w:val="center"/>
              <w:rPr>
                <w:color w:val="000000"/>
                <w:sz w:val="24"/>
                <w:szCs w:val="24"/>
              </w:rPr>
            </w:pPr>
          </w:p>
          <w:p w14:paraId="059AA8CC" w14:textId="77777777" w:rsidR="008D0BFA" w:rsidRDefault="008D0BFA" w:rsidP="00C540EA">
            <w:pPr>
              <w:pBdr>
                <w:top w:val="nil"/>
                <w:left w:val="nil"/>
                <w:bottom w:val="nil"/>
                <w:right w:val="nil"/>
                <w:between w:val="nil"/>
              </w:pBdr>
              <w:jc w:val="center"/>
              <w:rPr>
                <w:color w:val="000000"/>
                <w:sz w:val="24"/>
                <w:szCs w:val="24"/>
              </w:rPr>
            </w:pPr>
          </w:p>
          <w:p w14:paraId="707E8FD3" w14:textId="12EF68F8"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0A8E2499" w14:textId="77777777" w:rsidR="008D0BFA" w:rsidRPr="008D0BFA" w:rsidRDefault="008D0BFA" w:rsidP="008D0BFA">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По результатам исследования данных известно, что годовая </w:t>
            </w:r>
          </w:p>
          <w:p w14:paraId="5F0293A5" w14:textId="1BE4A112" w:rsidR="004D67ED" w:rsidRDefault="008D0BFA" w:rsidP="008E2A13">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доходность финансового актива имеет среднее значение 6% и среднеквадратичное отклонение 5%. Рыночная ставка по банковским депозитам составляет 4% годовых. С </w:t>
            </w:r>
            <w:proofErr w:type="spellStart"/>
            <w:r w:rsidRPr="008D0BFA">
              <w:rPr>
                <w:color w:val="000000"/>
                <w:sz w:val="24"/>
                <w:szCs w:val="24"/>
              </w:rPr>
              <w:t>какои</w:t>
            </w:r>
            <w:proofErr w:type="spellEnd"/>
            <w:r w:rsidRPr="008D0BFA">
              <w:rPr>
                <w:color w:val="000000"/>
                <w:sz w:val="24"/>
                <w:szCs w:val="24"/>
              </w:rPr>
              <w:t xml:space="preserve">̆ вероятностью </w:t>
            </w:r>
            <w:proofErr w:type="spellStart"/>
            <w:r w:rsidRPr="008D0BFA">
              <w:rPr>
                <w:color w:val="000000"/>
                <w:sz w:val="24"/>
                <w:szCs w:val="24"/>
              </w:rPr>
              <w:t>данныи</w:t>
            </w:r>
            <w:proofErr w:type="spellEnd"/>
            <w:r w:rsidRPr="008D0BFA">
              <w:rPr>
                <w:color w:val="000000"/>
                <w:sz w:val="24"/>
                <w:szCs w:val="24"/>
              </w:rPr>
              <w:t xml:space="preserve">̆ </w:t>
            </w:r>
            <w:proofErr w:type="spellStart"/>
            <w:r w:rsidRPr="008D0BFA">
              <w:rPr>
                <w:color w:val="000000"/>
                <w:sz w:val="24"/>
                <w:szCs w:val="24"/>
              </w:rPr>
              <w:t>финансовыи</w:t>
            </w:r>
            <w:proofErr w:type="spellEnd"/>
            <w:r w:rsidRPr="008D0BFA">
              <w:rPr>
                <w:color w:val="000000"/>
                <w:sz w:val="24"/>
                <w:szCs w:val="24"/>
              </w:rPr>
              <w:t xml:space="preserve">̆ актив окажется выгод нее банковского депозита? Для расчетов </w:t>
            </w:r>
            <w:proofErr w:type="spellStart"/>
            <w:r w:rsidRPr="008D0BFA">
              <w:rPr>
                <w:color w:val="000000"/>
                <w:sz w:val="24"/>
                <w:szCs w:val="24"/>
              </w:rPr>
              <w:t>используйте</w:t>
            </w:r>
            <w:proofErr w:type="spellEnd"/>
            <w:r w:rsidRPr="008D0BFA">
              <w:rPr>
                <w:color w:val="000000"/>
                <w:sz w:val="24"/>
                <w:szCs w:val="24"/>
              </w:rPr>
              <w:t xml:space="preserve"> методы </w:t>
            </w:r>
            <w:r w:rsidR="008E2A13" w:rsidRPr="008E2A13">
              <w:rPr>
                <w:color w:val="000000"/>
                <w:sz w:val="24"/>
                <w:szCs w:val="24"/>
              </w:rPr>
              <w:t>моделирования в Python</w:t>
            </w:r>
            <w:r w:rsidRPr="008D0BFA">
              <w:rPr>
                <w:color w:val="000000"/>
                <w:sz w:val="24"/>
                <w:szCs w:val="24"/>
              </w:rPr>
              <w:t>.</w:t>
            </w:r>
          </w:p>
          <w:p w14:paraId="78FF9DA2"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5BFB7B13" w14:textId="472340B5" w:rsidR="003E3826" w:rsidRPr="003E3826" w:rsidRDefault="003E3826" w:rsidP="003E3826">
            <w:pPr>
              <w:pBdr>
                <w:top w:val="nil"/>
                <w:left w:val="nil"/>
                <w:bottom w:val="nil"/>
                <w:right w:val="nil"/>
                <w:between w:val="nil"/>
              </w:pBdr>
              <w:rPr>
                <w:color w:val="000000"/>
                <w:sz w:val="24"/>
                <w:szCs w:val="24"/>
              </w:rPr>
            </w:pPr>
            <w:r w:rsidRPr="003E3826">
              <w:rPr>
                <w:color w:val="000000"/>
                <w:sz w:val="24"/>
                <w:szCs w:val="24"/>
              </w:rPr>
              <w:t xml:space="preserve">Обоснуйте возможности применения </w:t>
            </w:r>
            <w:r w:rsidR="008E2A13" w:rsidRPr="008E2A13">
              <w:rPr>
                <w:color w:val="000000"/>
                <w:sz w:val="24"/>
                <w:szCs w:val="24"/>
              </w:rPr>
              <w:t>Python</w:t>
            </w:r>
            <w:r w:rsidR="008E2A13" w:rsidRPr="003E3826">
              <w:rPr>
                <w:color w:val="000000"/>
                <w:sz w:val="24"/>
                <w:szCs w:val="24"/>
              </w:rPr>
              <w:t xml:space="preserve"> </w:t>
            </w:r>
            <w:r w:rsidRPr="003E3826">
              <w:rPr>
                <w:color w:val="000000"/>
                <w:sz w:val="24"/>
                <w:szCs w:val="24"/>
              </w:rPr>
              <w:t>для решения различных финансово-экономических задач.</w:t>
            </w:r>
          </w:p>
          <w:p w14:paraId="79AB54FC" w14:textId="77777777" w:rsidR="003E3826" w:rsidRDefault="003E3826" w:rsidP="004D67ED">
            <w:pPr>
              <w:pBdr>
                <w:top w:val="nil"/>
                <w:left w:val="nil"/>
                <w:bottom w:val="nil"/>
                <w:right w:val="nil"/>
                <w:between w:val="nil"/>
              </w:pBdr>
              <w:jc w:val="center"/>
              <w:rPr>
                <w:color w:val="000000"/>
                <w:sz w:val="24"/>
                <w:szCs w:val="24"/>
              </w:rPr>
            </w:pPr>
          </w:p>
          <w:p w14:paraId="50641513" w14:textId="77777777" w:rsidR="00C67DC7" w:rsidRDefault="00C67DC7" w:rsidP="004D67ED">
            <w:pPr>
              <w:pBdr>
                <w:top w:val="nil"/>
                <w:left w:val="nil"/>
                <w:bottom w:val="nil"/>
                <w:right w:val="nil"/>
                <w:between w:val="nil"/>
              </w:pBdr>
              <w:jc w:val="center"/>
              <w:rPr>
                <w:color w:val="000000"/>
                <w:sz w:val="24"/>
                <w:szCs w:val="24"/>
              </w:rPr>
            </w:pPr>
          </w:p>
          <w:p w14:paraId="5133F429" w14:textId="65835045"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49CB935" w14:textId="7D0F94A3" w:rsidR="00D92FD6" w:rsidRDefault="003E3826" w:rsidP="003E3826">
            <w:pPr>
              <w:pBdr>
                <w:top w:val="nil"/>
                <w:left w:val="nil"/>
                <w:bottom w:val="nil"/>
                <w:right w:val="nil"/>
                <w:between w:val="nil"/>
              </w:pBdr>
              <w:rPr>
                <w:color w:val="000000"/>
                <w:sz w:val="24"/>
                <w:szCs w:val="24"/>
              </w:rPr>
            </w:pPr>
            <w:r w:rsidRPr="003E3826">
              <w:rPr>
                <w:color w:val="000000"/>
                <w:sz w:val="24"/>
                <w:szCs w:val="24"/>
              </w:rPr>
              <w:t xml:space="preserve">Написать программу по расчету прибыли по следующим данным: планируется выпуск двух товаров, Т1 (30 штук) и Т2 (20 штук). Весь товар будет продан, Т1 за 5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Т2 за 10 </w:t>
            </w:r>
            <w:proofErr w:type="spellStart"/>
            <w:r w:rsidRPr="003E3826">
              <w:rPr>
                <w:color w:val="000000"/>
                <w:sz w:val="24"/>
                <w:szCs w:val="24"/>
              </w:rPr>
              <w:t>руб</w:t>
            </w:r>
            <w:proofErr w:type="spellEnd"/>
            <w:r w:rsidRPr="003E3826">
              <w:rPr>
                <w:color w:val="000000"/>
                <w:sz w:val="24"/>
                <w:szCs w:val="24"/>
              </w:rPr>
              <w:t xml:space="preserve">/шт. Переменные затраты на производство товаров составят для Т1- 2,4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для Т2 - 3,5 </w:t>
            </w:r>
            <w:proofErr w:type="spellStart"/>
            <w:r w:rsidRPr="003E3826">
              <w:rPr>
                <w:color w:val="000000"/>
                <w:sz w:val="24"/>
                <w:szCs w:val="24"/>
              </w:rPr>
              <w:t>руб</w:t>
            </w:r>
            <w:proofErr w:type="spellEnd"/>
            <w:r w:rsidRPr="003E3826">
              <w:rPr>
                <w:color w:val="000000"/>
                <w:sz w:val="24"/>
                <w:szCs w:val="24"/>
              </w:rPr>
              <w:t>/шт. Постоянные затраты 100 руб.</w:t>
            </w:r>
          </w:p>
          <w:p w14:paraId="77CA7708" w14:textId="1454CF2D"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lastRenderedPageBreak/>
              <w:t>Задание.</w:t>
            </w:r>
          </w:p>
          <w:p w14:paraId="13C08063" w14:textId="77777777" w:rsidR="003E3826" w:rsidRDefault="003E3826" w:rsidP="003E3826">
            <w:pPr>
              <w:pBdr>
                <w:top w:val="nil"/>
                <w:left w:val="nil"/>
                <w:bottom w:val="nil"/>
                <w:right w:val="nil"/>
                <w:between w:val="nil"/>
              </w:pBdr>
              <w:jc w:val="both"/>
              <w:rPr>
                <w:color w:val="000000"/>
                <w:sz w:val="24"/>
                <w:szCs w:val="24"/>
              </w:rPr>
            </w:pPr>
            <w:r w:rsidRPr="003E3826">
              <w:rPr>
                <w:color w:val="000000"/>
                <w:sz w:val="24"/>
                <w:szCs w:val="24"/>
              </w:rPr>
              <w:t>Опишите математические модели основных финансово-экономических задач.</w:t>
            </w:r>
          </w:p>
          <w:p w14:paraId="6FA12387" w14:textId="77777777" w:rsidR="003E3826" w:rsidRDefault="003E3826" w:rsidP="004D67ED">
            <w:pPr>
              <w:pBdr>
                <w:top w:val="nil"/>
                <w:left w:val="nil"/>
                <w:bottom w:val="nil"/>
                <w:right w:val="nil"/>
                <w:between w:val="nil"/>
              </w:pBdr>
              <w:jc w:val="center"/>
              <w:rPr>
                <w:color w:val="000000"/>
                <w:sz w:val="24"/>
                <w:szCs w:val="24"/>
              </w:rPr>
            </w:pPr>
          </w:p>
          <w:p w14:paraId="3869CD08" w14:textId="2E2F8229"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B51E421" w14:textId="1C710F97" w:rsidR="003E3826" w:rsidRPr="003E3826" w:rsidRDefault="003E3826" w:rsidP="003E3826">
            <w:pPr>
              <w:pBdr>
                <w:top w:val="nil"/>
                <w:left w:val="nil"/>
                <w:bottom w:val="nil"/>
                <w:right w:val="nil"/>
                <w:between w:val="nil"/>
              </w:pBdr>
              <w:jc w:val="both"/>
              <w:rPr>
                <w:color w:val="000000"/>
                <w:sz w:val="24"/>
                <w:szCs w:val="24"/>
              </w:rPr>
            </w:pPr>
            <w:proofErr w:type="spellStart"/>
            <w:r w:rsidRPr="003E3826">
              <w:rPr>
                <w:color w:val="000000"/>
                <w:sz w:val="24"/>
                <w:szCs w:val="24"/>
              </w:rPr>
              <w:t>Скачайте</w:t>
            </w:r>
            <w:proofErr w:type="spellEnd"/>
            <w:r w:rsidRPr="003E3826">
              <w:rPr>
                <w:color w:val="000000"/>
                <w:sz w:val="24"/>
                <w:szCs w:val="24"/>
              </w:rPr>
              <w:t xml:space="preserve"> с </w:t>
            </w:r>
            <w:proofErr w:type="spellStart"/>
            <w:r w:rsidRPr="003E3826">
              <w:rPr>
                <w:color w:val="000000"/>
                <w:sz w:val="24"/>
                <w:szCs w:val="24"/>
              </w:rPr>
              <w:t>сайта</w:t>
            </w:r>
            <w:proofErr w:type="spellEnd"/>
            <w:r w:rsidRPr="003E3826">
              <w:rPr>
                <w:color w:val="000000"/>
                <w:sz w:val="24"/>
                <w:szCs w:val="24"/>
              </w:rPr>
              <w:t xml:space="preserve"> finam.ru биржевую динамику ЗАО «Роснефть» за 2022 год (дневные данные). </w:t>
            </w:r>
            <w:proofErr w:type="spellStart"/>
            <w:r w:rsidRPr="003E3826">
              <w:rPr>
                <w:color w:val="000000"/>
                <w:sz w:val="24"/>
                <w:szCs w:val="24"/>
              </w:rPr>
              <w:t>Сделайте</w:t>
            </w:r>
            <w:proofErr w:type="spellEnd"/>
            <w:r w:rsidRPr="003E3826">
              <w:rPr>
                <w:color w:val="000000"/>
                <w:sz w:val="24"/>
                <w:szCs w:val="24"/>
              </w:rPr>
              <w:t xml:space="preserve"> прогноз на неделю вперед, используя средства </w:t>
            </w:r>
            <w:r w:rsidR="008E2A13" w:rsidRPr="008E2A13">
              <w:rPr>
                <w:color w:val="000000"/>
                <w:sz w:val="24"/>
                <w:szCs w:val="24"/>
              </w:rPr>
              <w:t>Python</w:t>
            </w:r>
            <w:r w:rsidRPr="003E3826">
              <w:rPr>
                <w:color w:val="000000"/>
                <w:sz w:val="24"/>
                <w:szCs w:val="24"/>
              </w:rPr>
              <w:t>.</w:t>
            </w:r>
          </w:p>
          <w:p w14:paraId="43139B7F" w14:textId="32BD1816" w:rsidR="004D67ED" w:rsidRPr="004D67ED" w:rsidRDefault="004D67ED" w:rsidP="00D53D41">
            <w:pPr>
              <w:pBdr>
                <w:top w:val="nil"/>
                <w:left w:val="nil"/>
                <w:bottom w:val="nil"/>
                <w:right w:val="nil"/>
                <w:between w:val="nil"/>
              </w:pBdr>
              <w:jc w:val="both"/>
              <w:rPr>
                <w:color w:val="000000"/>
                <w:sz w:val="36"/>
                <w:szCs w:val="36"/>
              </w:rPr>
            </w:pP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73BCF914" w14:textId="3B12BE5F" w:rsidR="00F422D5" w:rsidRDefault="000F6103" w:rsidP="00F422D5">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748BED18" w14:textId="77777777" w:rsidR="00C67DC7" w:rsidRDefault="00F422D5" w:rsidP="001648BF">
      <w:pPr>
        <w:pStyle w:val="a7"/>
        <w:numPr>
          <w:ilvl w:val="0"/>
          <w:numId w:val="19"/>
        </w:numPr>
        <w:spacing w:line="360" w:lineRule="auto"/>
        <w:ind w:left="0"/>
        <w:jc w:val="both"/>
        <w:rPr>
          <w:sz w:val="28"/>
          <w:szCs w:val="28"/>
        </w:rPr>
      </w:pPr>
      <w:r w:rsidRPr="000D266F">
        <w:rPr>
          <w:sz w:val="28"/>
          <w:szCs w:val="28"/>
        </w:rPr>
        <w:t xml:space="preserve">Типы данных в Python. </w:t>
      </w:r>
    </w:p>
    <w:p w14:paraId="1E234CF7" w14:textId="2A8968F3"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Строки. </w:t>
      </w:r>
    </w:p>
    <w:p w14:paraId="4D657B4B"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Операции над строками. </w:t>
      </w:r>
    </w:p>
    <w:p w14:paraId="7E8B6B12"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Логические выражения. </w:t>
      </w:r>
    </w:p>
    <w:p w14:paraId="62463D33"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Списки. </w:t>
      </w:r>
    </w:p>
    <w:p w14:paraId="075AC5B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Операции над списками. </w:t>
      </w:r>
    </w:p>
    <w:p w14:paraId="0CB34734"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Псевдонимы и копирование списков. </w:t>
      </w:r>
    </w:p>
    <w:p w14:paraId="4CDB256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Методы списка. </w:t>
      </w:r>
    </w:p>
    <w:p w14:paraId="3DA0A848"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Построение графиков из списков. </w:t>
      </w:r>
    </w:p>
    <w:p w14:paraId="4A0D9F7E"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Словари. </w:t>
      </w:r>
    </w:p>
    <w:p w14:paraId="7FF239A9"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Кортежи. </w:t>
      </w:r>
    </w:p>
    <w:p w14:paraId="777D9492"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Файлы. </w:t>
      </w:r>
    </w:p>
    <w:p w14:paraId="1852A9DB"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Множества. </w:t>
      </w:r>
    </w:p>
    <w:p w14:paraId="75992F1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Основные операторы в Python. </w:t>
      </w:r>
    </w:p>
    <w:p w14:paraId="37C2349E"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Использование отступов в Python. </w:t>
      </w:r>
    </w:p>
    <w:p w14:paraId="53F99AB9"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Комментарии. </w:t>
      </w:r>
    </w:p>
    <w:p w14:paraId="1CF33062"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Правила именования переменных. </w:t>
      </w:r>
    </w:p>
    <w:p w14:paraId="1D2074E5"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Операторы </w:t>
      </w:r>
      <w:r w:rsidRPr="000D266F">
        <w:rPr>
          <w:sz w:val="28"/>
          <w:szCs w:val="28"/>
          <w:lang w:val="en-US"/>
        </w:rPr>
        <w:t>if</w:t>
      </w:r>
      <w:r w:rsidRPr="000D266F">
        <w:rPr>
          <w:sz w:val="28"/>
          <w:szCs w:val="28"/>
        </w:rPr>
        <w:t xml:space="preserve"> и </w:t>
      </w:r>
      <w:r w:rsidRPr="000D266F">
        <w:rPr>
          <w:sz w:val="28"/>
          <w:szCs w:val="28"/>
          <w:lang w:val="en-US"/>
        </w:rPr>
        <w:t>match</w:t>
      </w:r>
      <w:r w:rsidRPr="000D266F">
        <w:rPr>
          <w:sz w:val="28"/>
          <w:szCs w:val="28"/>
        </w:rPr>
        <w:t xml:space="preserve">. </w:t>
      </w:r>
    </w:p>
    <w:p w14:paraId="553CE1F1"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lastRenderedPageBreak/>
        <w:t xml:space="preserve">Цикл </w:t>
      </w:r>
      <w:r w:rsidRPr="000D266F">
        <w:rPr>
          <w:sz w:val="28"/>
          <w:szCs w:val="28"/>
          <w:lang w:val="en-US"/>
        </w:rPr>
        <w:t>while</w:t>
      </w:r>
      <w:r w:rsidRPr="000D266F">
        <w:rPr>
          <w:sz w:val="28"/>
          <w:szCs w:val="28"/>
        </w:rPr>
        <w:t xml:space="preserve">. </w:t>
      </w:r>
    </w:p>
    <w:p w14:paraId="7D11EDA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Цикл </w:t>
      </w:r>
      <w:r w:rsidRPr="000D266F">
        <w:rPr>
          <w:sz w:val="28"/>
          <w:szCs w:val="28"/>
          <w:lang w:val="en-US"/>
        </w:rPr>
        <w:t>for</w:t>
      </w:r>
      <w:r w:rsidRPr="000D266F">
        <w:rPr>
          <w:sz w:val="28"/>
          <w:szCs w:val="28"/>
        </w:rPr>
        <w:t xml:space="preserve">. </w:t>
      </w:r>
    </w:p>
    <w:p w14:paraId="37E1018E"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Использование встроенной функции </w:t>
      </w:r>
      <w:r w:rsidRPr="000D266F">
        <w:rPr>
          <w:sz w:val="28"/>
          <w:szCs w:val="28"/>
          <w:lang w:val="en-US"/>
        </w:rPr>
        <w:t>range</w:t>
      </w:r>
      <w:r w:rsidRPr="000D266F">
        <w:rPr>
          <w:sz w:val="28"/>
          <w:szCs w:val="28"/>
        </w:rPr>
        <w:t xml:space="preserve">. </w:t>
      </w:r>
    </w:p>
    <w:p w14:paraId="4290DBA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Использование встроенной функции </w:t>
      </w:r>
      <w:r w:rsidRPr="000D266F">
        <w:rPr>
          <w:sz w:val="28"/>
          <w:szCs w:val="28"/>
          <w:lang w:val="en-US"/>
        </w:rPr>
        <w:t>zip</w:t>
      </w:r>
      <w:r w:rsidRPr="000D266F">
        <w:rPr>
          <w:sz w:val="28"/>
          <w:szCs w:val="28"/>
        </w:rPr>
        <w:t xml:space="preserve">. </w:t>
      </w:r>
    </w:p>
    <w:p w14:paraId="08CE153A"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Использование встроенной функции </w:t>
      </w:r>
      <w:r w:rsidRPr="000D266F">
        <w:rPr>
          <w:sz w:val="28"/>
          <w:szCs w:val="28"/>
          <w:lang w:val="en-US"/>
        </w:rPr>
        <w:t>enumerate</w:t>
      </w:r>
      <w:r w:rsidRPr="000D266F">
        <w:rPr>
          <w:sz w:val="28"/>
          <w:szCs w:val="28"/>
        </w:rPr>
        <w:t xml:space="preserve">. </w:t>
      </w:r>
    </w:p>
    <w:p w14:paraId="5809094C"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Итератор и итерируемый объект. </w:t>
      </w:r>
    </w:p>
    <w:p w14:paraId="121B34E3"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Списковые включения. </w:t>
      </w:r>
    </w:p>
    <w:p w14:paraId="4A17CD49" w14:textId="6DB69FBE"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Источники документации Python.</w:t>
      </w:r>
    </w:p>
    <w:p w14:paraId="0301FF01"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Области видимости и вложенные функции. </w:t>
      </w:r>
    </w:p>
    <w:p w14:paraId="6BC5AE17"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Замыкания. </w:t>
      </w:r>
    </w:p>
    <w:p w14:paraId="417715EC"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Аргументы функции. </w:t>
      </w:r>
    </w:p>
    <w:p w14:paraId="1FBD31FB"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Значения аргументов по умолчанию. </w:t>
      </w:r>
    </w:p>
    <w:p w14:paraId="20471D0E"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Режимы сопоставления аргументов функции. </w:t>
      </w:r>
    </w:p>
    <w:p w14:paraId="1E9E94C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Возвращение результатов выполнения функцией. </w:t>
      </w:r>
    </w:p>
    <w:p w14:paraId="2FB99401"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Рекурсия. </w:t>
      </w:r>
    </w:p>
    <w:p w14:paraId="41FDC520"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Аннотация функций. </w:t>
      </w:r>
    </w:p>
    <w:p w14:paraId="351DC03F"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Лямбда-функции. </w:t>
      </w:r>
    </w:p>
    <w:p w14:paraId="2D0B8B3A"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Создание и использование модулей. </w:t>
      </w:r>
    </w:p>
    <w:p w14:paraId="39512DCE"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Пространства имен модулей. </w:t>
      </w:r>
    </w:p>
    <w:p w14:paraId="78F7AF65"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Перезагрузка модулей. </w:t>
      </w:r>
    </w:p>
    <w:p w14:paraId="0A5555F9"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Запуск модуля как автономной программы. </w:t>
      </w:r>
    </w:p>
    <w:p w14:paraId="73D2F0DC"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Внутренние имена в модулях. </w:t>
      </w:r>
    </w:p>
    <w:p w14:paraId="07D39747"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Создание и использование пакетов модулей. </w:t>
      </w:r>
    </w:p>
    <w:p w14:paraId="6DA557E9"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Принцип работы импортирования. </w:t>
      </w:r>
    </w:p>
    <w:p w14:paraId="254196EA"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Поиск файла подключаемого модуля. К</w:t>
      </w:r>
    </w:p>
    <w:p w14:paraId="2B9D0064" w14:textId="77777777" w:rsidR="00F422D5" w:rsidRPr="000D266F" w:rsidRDefault="00F422D5" w:rsidP="001648BF">
      <w:pPr>
        <w:pStyle w:val="a7"/>
        <w:numPr>
          <w:ilvl w:val="0"/>
          <w:numId w:val="19"/>
        </w:numPr>
        <w:spacing w:line="360" w:lineRule="auto"/>
        <w:ind w:left="0"/>
        <w:jc w:val="both"/>
        <w:rPr>
          <w:sz w:val="28"/>
          <w:szCs w:val="28"/>
        </w:rPr>
      </w:pPr>
      <w:proofErr w:type="spellStart"/>
      <w:r w:rsidRPr="000D266F">
        <w:rPr>
          <w:sz w:val="28"/>
          <w:szCs w:val="28"/>
        </w:rPr>
        <w:t>омпиляция</w:t>
      </w:r>
      <w:proofErr w:type="spellEnd"/>
      <w:r w:rsidRPr="000D266F">
        <w:rPr>
          <w:sz w:val="28"/>
          <w:szCs w:val="28"/>
        </w:rPr>
        <w:t xml:space="preserve"> импортируемого модуля в байт-код. </w:t>
      </w:r>
    </w:p>
    <w:p w14:paraId="383CBAB7" w14:textId="77777777"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 xml:space="preserve">Выполнение кода модуля. </w:t>
      </w:r>
    </w:p>
    <w:p w14:paraId="0FAC3813" w14:textId="4124B4E6" w:rsidR="00F422D5" w:rsidRPr="000D266F" w:rsidRDefault="00F422D5" w:rsidP="001648BF">
      <w:pPr>
        <w:pStyle w:val="a7"/>
        <w:numPr>
          <w:ilvl w:val="0"/>
          <w:numId w:val="19"/>
        </w:numPr>
        <w:spacing w:line="360" w:lineRule="auto"/>
        <w:ind w:left="0"/>
        <w:jc w:val="both"/>
        <w:rPr>
          <w:sz w:val="28"/>
          <w:szCs w:val="28"/>
        </w:rPr>
      </w:pPr>
      <w:r w:rsidRPr="000D266F">
        <w:rPr>
          <w:sz w:val="28"/>
          <w:szCs w:val="28"/>
        </w:rPr>
        <w:t>Пакеты для анализа данных на языке Python.</w:t>
      </w:r>
    </w:p>
    <w:p w14:paraId="344CE86A" w14:textId="77777777" w:rsidR="00F422D5"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lang w:val="ru"/>
        </w:rPr>
      </w:pPr>
      <w:r w:rsidRPr="000D266F">
        <w:rPr>
          <w:bCs/>
          <w:color w:val="000000"/>
          <w:sz w:val="28"/>
          <w:szCs w:val="28"/>
          <w:lang w:val="ru"/>
        </w:rPr>
        <w:t xml:space="preserve">Определение класса. </w:t>
      </w:r>
    </w:p>
    <w:p w14:paraId="249BC45B" w14:textId="77777777" w:rsidR="00F422D5"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lang w:val="ru"/>
        </w:rPr>
      </w:pPr>
      <w:r w:rsidRPr="000D266F">
        <w:rPr>
          <w:bCs/>
          <w:color w:val="000000"/>
          <w:sz w:val="28"/>
          <w:szCs w:val="28"/>
          <w:lang w:val="ru"/>
        </w:rPr>
        <w:t xml:space="preserve">Имена экземпляров класса. </w:t>
      </w:r>
    </w:p>
    <w:p w14:paraId="595D1A13" w14:textId="77777777" w:rsidR="00F422D5"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lang w:val="ru"/>
        </w:rPr>
      </w:pPr>
      <w:r w:rsidRPr="000D266F">
        <w:rPr>
          <w:bCs/>
          <w:color w:val="000000"/>
          <w:sz w:val="28"/>
          <w:szCs w:val="28"/>
          <w:lang w:val="ru"/>
        </w:rPr>
        <w:lastRenderedPageBreak/>
        <w:t xml:space="preserve">Методы экземпляра класса. </w:t>
      </w:r>
    </w:p>
    <w:p w14:paraId="0F7823F9"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lang w:val="ru"/>
        </w:rPr>
        <w:t>Переменные класса.</w:t>
      </w:r>
      <w:r w:rsidRPr="000D266F">
        <w:rPr>
          <w:bCs/>
          <w:color w:val="000000"/>
          <w:sz w:val="28"/>
          <w:szCs w:val="28"/>
        </w:rPr>
        <w:t xml:space="preserve"> </w:t>
      </w:r>
    </w:p>
    <w:p w14:paraId="5B3D8869"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Статистические методы. </w:t>
      </w:r>
    </w:p>
    <w:p w14:paraId="3E785B0B"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Методы класса. </w:t>
      </w:r>
    </w:p>
    <w:p w14:paraId="61A648AC"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Приватные методы и переменные. </w:t>
      </w:r>
    </w:p>
    <w:p w14:paraId="5E693DDA"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Наследование. </w:t>
      </w:r>
    </w:p>
    <w:p w14:paraId="14AB822A"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Множественное наследование. </w:t>
      </w:r>
    </w:p>
    <w:p w14:paraId="1CD33A09"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Абстрактные классы и переопределение методов. </w:t>
      </w:r>
    </w:p>
    <w:p w14:paraId="6339E311"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Перезагрузка операций. </w:t>
      </w:r>
    </w:p>
    <w:p w14:paraId="3F73FED8"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Вложенные классы и пространство имен. </w:t>
      </w:r>
    </w:p>
    <w:p w14:paraId="25E1C038"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Перечисления. </w:t>
      </w:r>
    </w:p>
    <w:p w14:paraId="40EB2F29"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Расширенные возможности перечислений. </w:t>
      </w:r>
    </w:p>
    <w:p w14:paraId="6FD8D70D"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Пользовательские исключения. </w:t>
      </w:r>
    </w:p>
    <w:p w14:paraId="7555B392"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Обработка и генерация исключений. </w:t>
      </w:r>
    </w:p>
    <w:p w14:paraId="14C0F97C"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Унифицированный оператор </w:t>
      </w:r>
      <w:r w:rsidRPr="000D266F">
        <w:rPr>
          <w:bCs/>
          <w:color w:val="000000"/>
          <w:sz w:val="28"/>
          <w:szCs w:val="28"/>
          <w:lang w:val="en-US"/>
        </w:rPr>
        <w:t>try</w:t>
      </w:r>
      <w:r w:rsidRPr="000D266F">
        <w:rPr>
          <w:bCs/>
          <w:color w:val="000000"/>
          <w:sz w:val="28"/>
          <w:szCs w:val="28"/>
        </w:rPr>
        <w:t>/</w:t>
      </w:r>
      <w:r w:rsidRPr="000D266F">
        <w:rPr>
          <w:bCs/>
          <w:color w:val="000000"/>
          <w:sz w:val="28"/>
          <w:szCs w:val="28"/>
          <w:lang w:val="en-US"/>
        </w:rPr>
        <w:t>except</w:t>
      </w:r>
      <w:r w:rsidRPr="000D266F">
        <w:rPr>
          <w:bCs/>
          <w:color w:val="000000"/>
          <w:sz w:val="28"/>
          <w:szCs w:val="28"/>
        </w:rPr>
        <w:t>/</w:t>
      </w:r>
      <w:r w:rsidRPr="000D266F">
        <w:rPr>
          <w:bCs/>
          <w:color w:val="000000"/>
          <w:sz w:val="28"/>
          <w:szCs w:val="28"/>
          <w:lang w:val="en-US"/>
        </w:rPr>
        <w:t>finally</w:t>
      </w:r>
      <w:r w:rsidRPr="000D266F">
        <w:rPr>
          <w:bCs/>
          <w:color w:val="000000"/>
          <w:sz w:val="28"/>
          <w:szCs w:val="28"/>
        </w:rPr>
        <w:t xml:space="preserve">. </w:t>
      </w:r>
    </w:p>
    <w:p w14:paraId="23501D52"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Оператор </w:t>
      </w:r>
      <w:r w:rsidRPr="000D266F">
        <w:rPr>
          <w:bCs/>
          <w:color w:val="000000"/>
          <w:sz w:val="28"/>
          <w:szCs w:val="28"/>
          <w:lang w:val="en-US"/>
        </w:rPr>
        <w:t>raise</w:t>
      </w:r>
      <w:r w:rsidRPr="000D266F">
        <w:rPr>
          <w:bCs/>
          <w:color w:val="000000"/>
          <w:sz w:val="28"/>
          <w:szCs w:val="28"/>
        </w:rPr>
        <w:t xml:space="preserve">. </w:t>
      </w:r>
    </w:p>
    <w:p w14:paraId="2E6CC952"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Оператор </w:t>
      </w:r>
      <w:r w:rsidRPr="000D266F">
        <w:rPr>
          <w:bCs/>
          <w:color w:val="000000"/>
          <w:sz w:val="28"/>
          <w:szCs w:val="28"/>
          <w:lang w:val="en-US"/>
        </w:rPr>
        <w:t>assert</w:t>
      </w:r>
      <w:r w:rsidRPr="000D266F">
        <w:rPr>
          <w:bCs/>
          <w:color w:val="000000"/>
          <w:sz w:val="28"/>
          <w:szCs w:val="28"/>
        </w:rPr>
        <w:t xml:space="preserve">. </w:t>
      </w:r>
    </w:p>
    <w:p w14:paraId="66AC9829" w14:textId="77777777" w:rsidR="000D266F" w:rsidRPr="000D266F"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0D266F">
        <w:rPr>
          <w:bCs/>
          <w:color w:val="000000"/>
          <w:sz w:val="28"/>
          <w:szCs w:val="28"/>
        </w:rPr>
        <w:t xml:space="preserve">Оператор </w:t>
      </w:r>
      <w:r w:rsidRPr="000D266F">
        <w:rPr>
          <w:bCs/>
          <w:color w:val="000000"/>
          <w:sz w:val="28"/>
          <w:szCs w:val="28"/>
          <w:lang w:val="en-US"/>
        </w:rPr>
        <w:t>with</w:t>
      </w:r>
      <w:r w:rsidRPr="000D266F">
        <w:rPr>
          <w:bCs/>
          <w:color w:val="000000"/>
          <w:sz w:val="28"/>
          <w:szCs w:val="28"/>
        </w:rPr>
        <w:t>/</w:t>
      </w:r>
      <w:r w:rsidRPr="000D266F">
        <w:rPr>
          <w:bCs/>
          <w:color w:val="000000"/>
          <w:sz w:val="28"/>
          <w:szCs w:val="28"/>
          <w:lang w:val="en-US"/>
        </w:rPr>
        <w:t>as</w:t>
      </w:r>
      <w:r w:rsidRPr="000D266F">
        <w:rPr>
          <w:bCs/>
          <w:color w:val="000000"/>
          <w:sz w:val="28"/>
          <w:szCs w:val="28"/>
        </w:rPr>
        <w:t xml:space="preserve"> и протокол управления контекстами. </w:t>
      </w:r>
    </w:p>
    <w:p w14:paraId="40F97BAB" w14:textId="0A0D2240" w:rsidR="00F422D5" w:rsidRPr="00C67DC7" w:rsidRDefault="00F422D5" w:rsidP="001648BF">
      <w:pPr>
        <w:pStyle w:val="a7"/>
        <w:numPr>
          <w:ilvl w:val="0"/>
          <w:numId w:val="19"/>
        </w:numPr>
        <w:pBdr>
          <w:top w:val="nil"/>
          <w:left w:val="nil"/>
          <w:bottom w:val="nil"/>
          <w:right w:val="nil"/>
          <w:between w:val="nil"/>
        </w:pBdr>
        <w:spacing w:line="360" w:lineRule="auto"/>
        <w:ind w:left="0"/>
        <w:rPr>
          <w:bCs/>
          <w:color w:val="000000"/>
          <w:sz w:val="28"/>
          <w:szCs w:val="28"/>
        </w:rPr>
      </w:pPr>
      <w:r w:rsidRPr="00C67DC7">
        <w:rPr>
          <w:bCs/>
          <w:color w:val="000000"/>
          <w:sz w:val="28"/>
          <w:szCs w:val="28"/>
        </w:rPr>
        <w:t>Встроенные классы исключений.</w:t>
      </w:r>
    </w:p>
    <w:p w14:paraId="48F1A71C" w14:textId="3E0D52A6" w:rsidR="003C762F" w:rsidRPr="00635EA9" w:rsidRDefault="000F6103" w:rsidP="00DF6F37">
      <w:pPr>
        <w:pStyle w:val="20"/>
        <w:ind w:firstLine="426"/>
        <w:jc w:val="both"/>
        <w:rPr>
          <w:sz w:val="28"/>
          <w:szCs w:val="28"/>
        </w:rPr>
      </w:pPr>
      <w:bookmarkStart w:id="18" w:name="_Toc95207199"/>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6ECD047" w14:textId="22319AC3" w:rsidR="009A0198" w:rsidRPr="005140DC" w:rsidRDefault="009A0198" w:rsidP="001648BF">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r w:rsidRPr="005140DC">
        <w:rPr>
          <w:color w:val="000000"/>
          <w:sz w:val="28"/>
          <w:szCs w:val="28"/>
        </w:rPr>
        <w:t xml:space="preserve">Чернышев, С. А.  Основы программирования на Python: учебное пособие для вузов / С. А. Чернышев. — Москва: Издательство Юрайт, 2023. — 286 с. — (Высшее образование). — </w:t>
      </w:r>
      <w:r w:rsidR="001648BF">
        <w:rPr>
          <w:color w:val="000000"/>
          <w:sz w:val="28"/>
          <w:szCs w:val="28"/>
        </w:rPr>
        <w:t xml:space="preserve">ЭБС: </w:t>
      </w:r>
      <w:r w:rsidRPr="005140DC">
        <w:rPr>
          <w:color w:val="000000"/>
          <w:sz w:val="28"/>
          <w:szCs w:val="28"/>
        </w:rPr>
        <w:t xml:space="preserve"> Юрайт. — URL: </w:t>
      </w:r>
      <w:hyperlink r:id="rId8" w:history="1">
        <w:r w:rsidRPr="005140DC">
          <w:rPr>
            <w:rStyle w:val="a6"/>
            <w:sz w:val="28"/>
            <w:szCs w:val="28"/>
          </w:rPr>
          <w:t>https://urait.ru/bcode/519949</w:t>
        </w:r>
      </w:hyperlink>
      <w:r w:rsidRPr="005140DC">
        <w:rPr>
          <w:color w:val="000000"/>
          <w:sz w:val="28"/>
          <w:szCs w:val="28"/>
        </w:rPr>
        <w:t xml:space="preserve"> </w:t>
      </w:r>
      <w:r w:rsidR="001648BF">
        <w:rPr>
          <w:color w:val="000000"/>
          <w:sz w:val="28"/>
          <w:szCs w:val="28"/>
        </w:rPr>
        <w:t>.-</w:t>
      </w:r>
      <w:r w:rsidR="001648BF" w:rsidRPr="001648BF">
        <w:t xml:space="preserve"> </w:t>
      </w:r>
      <w:r w:rsidR="001648BF" w:rsidRPr="001648BF">
        <w:rPr>
          <w:color w:val="000000"/>
          <w:sz w:val="28"/>
          <w:szCs w:val="28"/>
        </w:rPr>
        <w:t>Текст: электронный</w:t>
      </w:r>
    </w:p>
    <w:p w14:paraId="01230E67" w14:textId="3BEA076D" w:rsidR="009A0198" w:rsidRPr="009A0198" w:rsidRDefault="009A0198" w:rsidP="001648BF">
      <w:pPr>
        <w:pStyle w:val="a7"/>
        <w:numPr>
          <w:ilvl w:val="0"/>
          <w:numId w:val="6"/>
        </w:numPr>
        <w:pBdr>
          <w:top w:val="nil"/>
          <w:left w:val="nil"/>
          <w:bottom w:val="nil"/>
          <w:right w:val="nil"/>
          <w:between w:val="nil"/>
        </w:pBdr>
        <w:spacing w:line="360" w:lineRule="auto"/>
        <w:ind w:left="284"/>
        <w:jc w:val="both"/>
        <w:rPr>
          <w:bCs/>
          <w:color w:val="000000"/>
          <w:sz w:val="28"/>
          <w:szCs w:val="28"/>
        </w:rPr>
      </w:pPr>
      <w:r w:rsidRPr="009A0198">
        <w:rPr>
          <w:bCs/>
          <w:color w:val="000000"/>
          <w:sz w:val="28"/>
          <w:szCs w:val="28"/>
        </w:rPr>
        <w:t>Жуков, Р. А. Язык программирования Python: практикум: учебное пособие / Р.А. Жуков. — Москва: ИНФРА-М, 2023. — 216 с. + Доп. материалы [Электронный ресурс]. — (Высшее образование: Бакалавриат). —</w:t>
      </w:r>
      <w:r w:rsidR="001648BF">
        <w:rPr>
          <w:bCs/>
          <w:color w:val="000000"/>
          <w:sz w:val="28"/>
          <w:szCs w:val="28"/>
        </w:rPr>
        <w:t>ЭБС:</w:t>
      </w:r>
      <w:r w:rsidR="001648BF" w:rsidRPr="001648BF">
        <w:t xml:space="preserve"> </w:t>
      </w:r>
      <w:proofErr w:type="spellStart"/>
      <w:r w:rsidR="001648BF" w:rsidRPr="001648BF">
        <w:rPr>
          <w:bCs/>
          <w:color w:val="000000"/>
          <w:sz w:val="28"/>
          <w:szCs w:val="28"/>
        </w:rPr>
        <w:lastRenderedPageBreak/>
        <w:t>znanium</w:t>
      </w:r>
      <w:proofErr w:type="spellEnd"/>
      <w:r w:rsidR="001648BF">
        <w:rPr>
          <w:bCs/>
          <w:color w:val="000000"/>
          <w:sz w:val="28"/>
          <w:szCs w:val="28"/>
        </w:rPr>
        <w:t xml:space="preserve"> </w:t>
      </w:r>
      <w:r w:rsidRPr="009A0198">
        <w:rPr>
          <w:bCs/>
          <w:color w:val="000000"/>
          <w:sz w:val="28"/>
          <w:szCs w:val="28"/>
        </w:rPr>
        <w:t xml:space="preserve">. - URL: </w:t>
      </w:r>
      <w:hyperlink r:id="rId9" w:history="1">
        <w:r w:rsidRPr="009A0198">
          <w:rPr>
            <w:rStyle w:val="a6"/>
            <w:bCs/>
            <w:sz w:val="28"/>
            <w:szCs w:val="28"/>
          </w:rPr>
          <w:t>https://znanium.com/catalog/product/1915716</w:t>
        </w:r>
      </w:hyperlink>
      <w:r w:rsidRPr="009A0198">
        <w:rPr>
          <w:bCs/>
          <w:color w:val="000000"/>
          <w:sz w:val="28"/>
          <w:szCs w:val="28"/>
        </w:rPr>
        <w:t xml:space="preserve"> </w:t>
      </w:r>
      <w:r w:rsidR="001648BF">
        <w:rPr>
          <w:bCs/>
          <w:color w:val="000000"/>
          <w:sz w:val="28"/>
          <w:szCs w:val="28"/>
        </w:rPr>
        <w:t>.</w:t>
      </w:r>
      <w:r w:rsidRPr="009A0198">
        <w:rPr>
          <w:bCs/>
          <w:color w:val="000000"/>
          <w:sz w:val="28"/>
          <w:szCs w:val="28"/>
        </w:rPr>
        <w:t>–</w:t>
      </w:r>
      <w:r w:rsidR="001648BF" w:rsidRPr="001648BF">
        <w:t xml:space="preserve"> </w:t>
      </w:r>
      <w:r w:rsidR="001648BF" w:rsidRPr="001648BF">
        <w:rPr>
          <w:bCs/>
          <w:color w:val="000000"/>
          <w:sz w:val="28"/>
          <w:szCs w:val="28"/>
        </w:rPr>
        <w:t>Текст: электронный</w:t>
      </w:r>
    </w:p>
    <w:p w14:paraId="3BA3ABAF" w14:textId="5B4343A1" w:rsidR="009A0198" w:rsidRPr="009A0198" w:rsidRDefault="009A0198" w:rsidP="001648BF">
      <w:pPr>
        <w:pStyle w:val="a7"/>
        <w:numPr>
          <w:ilvl w:val="0"/>
          <w:numId w:val="6"/>
        </w:numPr>
        <w:pBdr>
          <w:top w:val="nil"/>
          <w:left w:val="nil"/>
          <w:bottom w:val="nil"/>
          <w:right w:val="nil"/>
          <w:between w:val="nil"/>
        </w:pBdr>
        <w:spacing w:line="360" w:lineRule="auto"/>
        <w:ind w:left="284"/>
        <w:jc w:val="both"/>
        <w:rPr>
          <w:bCs/>
          <w:color w:val="000000"/>
          <w:sz w:val="28"/>
          <w:szCs w:val="28"/>
        </w:rPr>
      </w:pPr>
      <w:r w:rsidRPr="009A0198">
        <w:rPr>
          <w:bCs/>
          <w:color w:val="000000"/>
          <w:sz w:val="28"/>
          <w:szCs w:val="28"/>
        </w:rPr>
        <w:t>Карякин, М. И. Технологии программирования и компьютерный практикум на языке Python: учебное пособие: [16+] / М. И. Карякин, К. А. </w:t>
      </w:r>
      <w:proofErr w:type="spellStart"/>
      <w:r w:rsidRPr="009A0198">
        <w:rPr>
          <w:bCs/>
          <w:color w:val="000000"/>
          <w:sz w:val="28"/>
          <w:szCs w:val="28"/>
        </w:rPr>
        <w:t>Ватульян</w:t>
      </w:r>
      <w:proofErr w:type="spellEnd"/>
      <w:r w:rsidRPr="009A0198">
        <w:rPr>
          <w:bCs/>
          <w:color w:val="000000"/>
          <w:sz w:val="28"/>
          <w:szCs w:val="28"/>
        </w:rPr>
        <w:t xml:space="preserve">, Р. М. Мнухин; Южный федеральный университет. – Ростов-на-Дону; Таганрог: Южный федеральный университет, 2022. – 244 с.: ил., табл. – </w:t>
      </w:r>
      <w:r w:rsidR="001B24FA">
        <w:rPr>
          <w:bCs/>
          <w:color w:val="000000"/>
          <w:sz w:val="28"/>
          <w:szCs w:val="28"/>
        </w:rPr>
        <w:t xml:space="preserve">ЭБС: </w:t>
      </w:r>
      <w:r w:rsidR="001B24FA" w:rsidRPr="001B24FA">
        <w:rPr>
          <w:bCs/>
          <w:color w:val="000000"/>
          <w:sz w:val="28"/>
          <w:szCs w:val="28"/>
        </w:rPr>
        <w:t>«Университетская библиотека ОНЛАЙН»</w:t>
      </w:r>
      <w:r w:rsidRPr="009A0198">
        <w:rPr>
          <w:bCs/>
          <w:color w:val="000000"/>
          <w:sz w:val="28"/>
          <w:szCs w:val="28"/>
        </w:rPr>
        <w:t>. – URL: </w:t>
      </w:r>
      <w:hyperlink r:id="rId10" w:history="1">
        <w:r w:rsidRPr="009A0198">
          <w:rPr>
            <w:rStyle w:val="a6"/>
            <w:bCs/>
            <w:sz w:val="28"/>
            <w:szCs w:val="28"/>
          </w:rPr>
          <w:t>https://biblioclub.ru/index.php?page=book&amp;id=698687</w:t>
        </w:r>
      </w:hyperlink>
      <w:r w:rsidRPr="009A0198">
        <w:rPr>
          <w:bCs/>
          <w:color w:val="000000"/>
          <w:sz w:val="28"/>
          <w:szCs w:val="28"/>
        </w:rPr>
        <w:t>  . – Текст: электронный.</w:t>
      </w:r>
    </w:p>
    <w:p w14:paraId="625A777B" w14:textId="3389155E" w:rsidR="00E679CF" w:rsidRPr="00E679CF" w:rsidRDefault="00E679CF" w:rsidP="009A0198">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3BD42D7A" w14:textId="324AFC04" w:rsidR="009A0198" w:rsidRPr="009A0198" w:rsidRDefault="009A0198" w:rsidP="001648BF">
      <w:pPr>
        <w:pStyle w:val="a7"/>
        <w:numPr>
          <w:ilvl w:val="0"/>
          <w:numId w:val="6"/>
        </w:numPr>
        <w:pBdr>
          <w:top w:val="nil"/>
          <w:left w:val="nil"/>
          <w:bottom w:val="nil"/>
          <w:right w:val="nil"/>
          <w:between w:val="nil"/>
        </w:pBdr>
        <w:spacing w:line="360" w:lineRule="auto"/>
        <w:ind w:left="284"/>
        <w:jc w:val="both"/>
        <w:rPr>
          <w:bCs/>
          <w:color w:val="000000"/>
          <w:sz w:val="28"/>
          <w:szCs w:val="28"/>
        </w:rPr>
      </w:pPr>
      <w:r w:rsidRPr="009A0198">
        <w:rPr>
          <w:bCs/>
          <w:color w:val="000000"/>
          <w:sz w:val="28"/>
          <w:szCs w:val="28"/>
        </w:rPr>
        <w:t xml:space="preserve">Федоров, Д. Ю.  Программирование на языке высокого уровня Python : учебное пособие для вузов / Д. Ю. Федоров. — 5-е изд., </w:t>
      </w:r>
      <w:proofErr w:type="spellStart"/>
      <w:r w:rsidRPr="009A0198">
        <w:rPr>
          <w:bCs/>
          <w:color w:val="000000"/>
          <w:sz w:val="28"/>
          <w:szCs w:val="28"/>
        </w:rPr>
        <w:t>перераб</w:t>
      </w:r>
      <w:proofErr w:type="spellEnd"/>
      <w:r w:rsidRPr="009A0198">
        <w:rPr>
          <w:bCs/>
          <w:color w:val="000000"/>
          <w:sz w:val="28"/>
          <w:szCs w:val="28"/>
        </w:rPr>
        <w:t xml:space="preserve">. и доп. — Москва : Издательство Юрайт, 2023. — 227 с. — (Высшее образование). — </w:t>
      </w:r>
      <w:r w:rsidR="001648BF">
        <w:rPr>
          <w:bCs/>
          <w:color w:val="000000"/>
          <w:sz w:val="28"/>
          <w:szCs w:val="28"/>
        </w:rPr>
        <w:t xml:space="preserve">ЭБС: </w:t>
      </w:r>
      <w:r w:rsidRPr="009A0198">
        <w:rPr>
          <w:bCs/>
          <w:color w:val="000000"/>
          <w:sz w:val="28"/>
          <w:szCs w:val="28"/>
        </w:rPr>
        <w:t xml:space="preserve">Юрайт. — URL: </w:t>
      </w:r>
      <w:hyperlink r:id="rId11" w:history="1">
        <w:r w:rsidR="001648BF" w:rsidRPr="007F06D0">
          <w:rPr>
            <w:rStyle w:val="a6"/>
            <w:bCs/>
            <w:sz w:val="28"/>
            <w:szCs w:val="28"/>
          </w:rPr>
          <w:t>https://urait.ru/bcode/532868</w:t>
        </w:r>
      </w:hyperlink>
      <w:r w:rsidR="001648BF">
        <w:rPr>
          <w:bCs/>
          <w:color w:val="000000"/>
          <w:sz w:val="28"/>
          <w:szCs w:val="28"/>
        </w:rPr>
        <w:t xml:space="preserve"> </w:t>
      </w:r>
      <w:r w:rsidRPr="009A0198">
        <w:rPr>
          <w:bCs/>
          <w:color w:val="000000"/>
          <w:sz w:val="28"/>
          <w:szCs w:val="28"/>
        </w:rPr>
        <w:t>.</w:t>
      </w:r>
      <w:r w:rsidR="001648BF">
        <w:rPr>
          <w:bCs/>
          <w:color w:val="000000"/>
          <w:sz w:val="28"/>
          <w:szCs w:val="28"/>
        </w:rPr>
        <w:t>-</w:t>
      </w:r>
      <w:r w:rsidR="001648BF" w:rsidRPr="001648BF">
        <w:t xml:space="preserve"> </w:t>
      </w:r>
      <w:r w:rsidR="001648BF" w:rsidRPr="001648BF">
        <w:rPr>
          <w:bCs/>
          <w:color w:val="000000"/>
          <w:sz w:val="28"/>
          <w:szCs w:val="28"/>
        </w:rPr>
        <w:t>Текст: электронный</w:t>
      </w:r>
      <w:r w:rsidR="001648BF">
        <w:rPr>
          <w:bCs/>
          <w:color w:val="000000"/>
          <w:sz w:val="28"/>
          <w:szCs w:val="28"/>
        </w:rPr>
        <w:t>.</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0222DCFD" w14:textId="77777777" w:rsidR="009A0198" w:rsidRPr="00BC22B2" w:rsidRDefault="001C124A"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2" w:history="1">
        <w:r w:rsidR="009A0198" w:rsidRPr="00BC22B2">
          <w:rPr>
            <w:rStyle w:val="a6"/>
            <w:sz w:val="28"/>
            <w:szCs w:val="28"/>
          </w:rPr>
          <w:t>https://www.python.org/</w:t>
        </w:r>
      </w:hyperlink>
    </w:p>
    <w:p w14:paraId="0E84911B" w14:textId="77777777" w:rsidR="009A0198" w:rsidRPr="00BC22B2" w:rsidRDefault="001C124A"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9A0198" w:rsidRPr="00BC22B2">
          <w:rPr>
            <w:rStyle w:val="a6"/>
            <w:sz w:val="28"/>
            <w:szCs w:val="28"/>
          </w:rPr>
          <w:t>https://www.anaconda.com/products/distribution</w:t>
        </w:r>
      </w:hyperlink>
    </w:p>
    <w:p w14:paraId="0EBF7F52" w14:textId="77777777" w:rsidR="009A0198" w:rsidRPr="00BC22B2" w:rsidRDefault="001C124A"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9A0198" w:rsidRPr="00BC22B2">
          <w:rPr>
            <w:rStyle w:val="a6"/>
            <w:sz w:val="28"/>
            <w:szCs w:val="28"/>
          </w:rPr>
          <w:t>https://docs.python.org/3/tutorial/index.html</w:t>
        </w:r>
      </w:hyperlink>
    </w:p>
    <w:p w14:paraId="63843458" w14:textId="77777777" w:rsidR="009A0198" w:rsidRPr="00BC22B2" w:rsidRDefault="001C124A"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9A0198" w:rsidRPr="00BC22B2">
          <w:rPr>
            <w:rStyle w:val="a6"/>
            <w:sz w:val="28"/>
            <w:szCs w:val="28"/>
          </w:rPr>
          <w:t>https://docs.python.org/3/library/index.html</w:t>
        </w:r>
      </w:hyperlink>
    </w:p>
    <w:p w14:paraId="38F9BD30" w14:textId="33944915" w:rsidR="003C762F" w:rsidRPr="00F22FF0" w:rsidRDefault="000F6103"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1648BF">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lastRenderedPageBreak/>
        <w:t>10. Методические указания для обучающихся по освоению дисциплины</w:t>
      </w:r>
      <w:bookmarkEnd w:id="20"/>
    </w:p>
    <w:p w14:paraId="1EFD9E28" w14:textId="77777777" w:rsidR="00411BF6" w:rsidRPr="00411BF6" w:rsidRDefault="00411BF6" w:rsidP="00411BF6">
      <w:pPr>
        <w:widowControl w:val="0"/>
        <w:pBdr>
          <w:top w:val="nil"/>
          <w:left w:val="nil"/>
          <w:bottom w:val="nil"/>
          <w:right w:val="nil"/>
          <w:between w:val="nil"/>
        </w:pBdr>
        <w:spacing w:line="300" w:lineRule="auto"/>
        <w:ind w:left="360"/>
        <w:jc w:val="both"/>
        <w:rPr>
          <w:color w:val="000000"/>
          <w:sz w:val="28"/>
          <w:szCs w:val="28"/>
        </w:rPr>
      </w:pPr>
      <w:r w:rsidRPr="00411BF6">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411BF6">
        <w:rPr>
          <w:iCs/>
          <w:color w:val="000000"/>
          <w:sz w:val="28"/>
          <w:szCs w:val="28"/>
        </w:rPr>
        <w:t>формами</w:t>
      </w:r>
      <w:r w:rsidRPr="00411BF6">
        <w:rPr>
          <w:i/>
          <w:color w:val="000000"/>
          <w:sz w:val="28"/>
          <w:szCs w:val="28"/>
        </w:rPr>
        <w:t xml:space="preserve"> </w:t>
      </w:r>
      <w:r w:rsidRPr="00411BF6">
        <w:rPr>
          <w:color w:val="000000"/>
          <w:sz w:val="28"/>
          <w:szCs w:val="28"/>
        </w:rPr>
        <w:t>текущего контроля знаний являются:</w:t>
      </w:r>
    </w:p>
    <w:p w14:paraId="02A914C0" w14:textId="77777777" w:rsidR="00411BF6" w:rsidRPr="00411BF6" w:rsidRDefault="00411BF6" w:rsidP="00411BF6">
      <w:pPr>
        <w:widowControl w:val="0"/>
        <w:numPr>
          <w:ilvl w:val="0"/>
          <w:numId w:val="1"/>
        </w:numPr>
        <w:pBdr>
          <w:top w:val="nil"/>
          <w:left w:val="nil"/>
          <w:bottom w:val="nil"/>
          <w:right w:val="nil"/>
          <w:between w:val="nil"/>
        </w:pBdr>
        <w:spacing w:line="300" w:lineRule="auto"/>
        <w:jc w:val="both"/>
        <w:rPr>
          <w:color w:val="000000"/>
          <w:sz w:val="28"/>
          <w:szCs w:val="28"/>
        </w:rPr>
      </w:pPr>
      <w:r w:rsidRPr="00411BF6">
        <w:rPr>
          <w:bCs/>
          <w:color w:val="000000"/>
          <w:sz w:val="28"/>
          <w:szCs w:val="28"/>
        </w:rPr>
        <w:t>тренировочные задания (тесты)</w:t>
      </w:r>
      <w:r w:rsidRPr="00411BF6">
        <w:rPr>
          <w:color w:val="000000"/>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B8DCC07" w14:textId="77777777" w:rsidR="00411BF6" w:rsidRPr="00411BF6" w:rsidRDefault="00411BF6" w:rsidP="00411BF6">
      <w:pPr>
        <w:widowControl w:val="0"/>
        <w:numPr>
          <w:ilvl w:val="0"/>
          <w:numId w:val="1"/>
        </w:numPr>
        <w:pBdr>
          <w:top w:val="nil"/>
          <w:left w:val="nil"/>
          <w:bottom w:val="nil"/>
          <w:right w:val="nil"/>
          <w:between w:val="nil"/>
        </w:pBdr>
        <w:spacing w:line="300" w:lineRule="auto"/>
        <w:jc w:val="both"/>
        <w:rPr>
          <w:color w:val="000000"/>
          <w:sz w:val="28"/>
          <w:szCs w:val="28"/>
        </w:rPr>
      </w:pPr>
      <w:r w:rsidRPr="00411BF6">
        <w:rPr>
          <w:bCs/>
          <w:color w:val="000000"/>
          <w:sz w:val="28"/>
          <w:szCs w:val="28"/>
        </w:rPr>
        <w:t>практико-ориентированные и ситуационные задания</w:t>
      </w:r>
      <w:r w:rsidRPr="00411BF6">
        <w:rPr>
          <w:color w:val="000000"/>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79D8E233" w14:textId="77777777" w:rsidR="00411BF6" w:rsidRPr="00411BF6" w:rsidRDefault="00411BF6" w:rsidP="00411BF6">
      <w:pPr>
        <w:widowControl w:val="0"/>
        <w:numPr>
          <w:ilvl w:val="0"/>
          <w:numId w:val="1"/>
        </w:numPr>
        <w:pBdr>
          <w:top w:val="nil"/>
          <w:left w:val="nil"/>
          <w:bottom w:val="nil"/>
          <w:right w:val="nil"/>
          <w:between w:val="nil"/>
        </w:pBdr>
        <w:spacing w:line="300" w:lineRule="auto"/>
        <w:jc w:val="both"/>
        <w:rPr>
          <w:color w:val="000000"/>
          <w:sz w:val="28"/>
          <w:szCs w:val="28"/>
        </w:rPr>
      </w:pPr>
      <w:r w:rsidRPr="00411BF6">
        <w:rPr>
          <w:bCs/>
          <w:color w:val="000000"/>
          <w:sz w:val="28"/>
          <w:szCs w:val="28"/>
        </w:rPr>
        <w:t>устный опрос</w:t>
      </w:r>
      <w:r w:rsidRPr="00411BF6">
        <w:rPr>
          <w:color w:val="000000"/>
          <w:sz w:val="28"/>
          <w:szCs w:val="28"/>
        </w:rPr>
        <w:t xml:space="preserve"> - проводится на </w:t>
      </w:r>
      <w:proofErr w:type="spellStart"/>
      <w:r w:rsidRPr="00411BF6">
        <w:rPr>
          <w:color w:val="000000"/>
          <w:sz w:val="28"/>
          <w:szCs w:val="28"/>
        </w:rPr>
        <w:t>вебинаре</w:t>
      </w:r>
      <w:proofErr w:type="spellEnd"/>
      <w:r w:rsidRPr="00411BF6">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106AB9D3" w14:textId="77777777" w:rsidR="00411BF6" w:rsidRPr="00411BF6" w:rsidRDefault="00411BF6" w:rsidP="00411BF6">
      <w:pPr>
        <w:widowControl w:val="0"/>
        <w:numPr>
          <w:ilvl w:val="0"/>
          <w:numId w:val="1"/>
        </w:numPr>
        <w:pBdr>
          <w:top w:val="nil"/>
          <w:left w:val="nil"/>
          <w:bottom w:val="nil"/>
          <w:right w:val="nil"/>
          <w:between w:val="nil"/>
        </w:pBdr>
        <w:spacing w:line="300" w:lineRule="auto"/>
        <w:jc w:val="both"/>
        <w:rPr>
          <w:color w:val="000000"/>
          <w:sz w:val="28"/>
          <w:szCs w:val="28"/>
        </w:rPr>
      </w:pPr>
      <w:r w:rsidRPr="00411BF6">
        <w:rPr>
          <w:color w:val="000000"/>
          <w:sz w:val="28"/>
          <w:szCs w:val="28"/>
        </w:rPr>
        <w:t>Контрольная работа – выполняется самостоятельно.</w:t>
      </w:r>
    </w:p>
    <w:p w14:paraId="25B74C00" w14:textId="77777777" w:rsidR="00411BF6" w:rsidRDefault="00411BF6" w:rsidP="00411BF6">
      <w:pPr>
        <w:pBdr>
          <w:top w:val="nil"/>
          <w:left w:val="nil"/>
          <w:bottom w:val="nil"/>
          <w:right w:val="nil"/>
          <w:between w:val="nil"/>
        </w:pBdr>
        <w:spacing w:line="300" w:lineRule="auto"/>
        <w:ind w:firstLine="567"/>
        <w:jc w:val="both"/>
        <w:rPr>
          <w:color w:val="000000"/>
          <w:sz w:val="28"/>
          <w:szCs w:val="28"/>
        </w:rPr>
      </w:pPr>
    </w:p>
    <w:p w14:paraId="49110431" w14:textId="1166898B" w:rsidR="003C762F" w:rsidRDefault="000F6103" w:rsidP="00411BF6">
      <w:pPr>
        <w:pBdr>
          <w:top w:val="nil"/>
          <w:left w:val="nil"/>
          <w:bottom w:val="nil"/>
          <w:right w:val="nil"/>
          <w:between w:val="nil"/>
        </w:pBdr>
        <w:spacing w:line="30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1648BF">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1648BF">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1648BF">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1648BF">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w:t>
      </w:r>
      <w:r>
        <w:rPr>
          <w:color w:val="000000"/>
          <w:sz w:val="28"/>
          <w:szCs w:val="28"/>
        </w:rPr>
        <w:lastRenderedPageBreak/>
        <w:t>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1648BF">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1648BF">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1648BF">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1648BF">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4A7C951F" w14:textId="77777777" w:rsidR="00411BF6" w:rsidRPr="00077F5C" w:rsidRDefault="00411BF6" w:rsidP="00411BF6">
      <w:pPr>
        <w:pBdr>
          <w:top w:val="nil"/>
          <w:left w:val="nil"/>
          <w:bottom w:val="nil"/>
          <w:right w:val="nil"/>
          <w:between w:val="nil"/>
        </w:pBdr>
        <w:spacing w:line="360" w:lineRule="auto"/>
        <w:rPr>
          <w:b/>
          <w:color w:val="000000"/>
          <w:sz w:val="28"/>
          <w:szCs w:val="28"/>
        </w:rPr>
      </w:pPr>
      <w:bookmarkStart w:id="22" w:name="_Toc95207203"/>
      <w:r w:rsidRPr="00077F5C">
        <w:rPr>
          <w:b/>
          <w:color w:val="000000"/>
          <w:sz w:val="28"/>
          <w:szCs w:val="28"/>
        </w:rPr>
        <w:t xml:space="preserve">11.1. Комплект лицензионного программного обеспечения: </w:t>
      </w:r>
    </w:p>
    <w:p w14:paraId="2871A74C" w14:textId="77777777" w:rsidR="00411BF6" w:rsidRPr="00523BF9" w:rsidRDefault="00411BF6" w:rsidP="00411BF6">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2B2BCAB4" w14:textId="77777777" w:rsidR="00411BF6" w:rsidRPr="00C1081C" w:rsidRDefault="00411BF6" w:rsidP="00411BF6">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4A0C28CB" w14:textId="77777777" w:rsidR="00411BF6" w:rsidRDefault="00411BF6" w:rsidP="00411BF6">
      <w:pPr>
        <w:pBdr>
          <w:top w:val="nil"/>
          <w:left w:val="nil"/>
          <w:bottom w:val="nil"/>
          <w:right w:val="nil"/>
          <w:between w:val="nil"/>
        </w:pBdr>
        <w:jc w:val="both"/>
        <w:rPr>
          <w:b/>
          <w:color w:val="000000"/>
          <w:sz w:val="28"/>
          <w:szCs w:val="28"/>
        </w:rPr>
      </w:pPr>
    </w:p>
    <w:p w14:paraId="4F85BF93" w14:textId="77777777" w:rsidR="00411BF6" w:rsidRPr="00077F5C" w:rsidRDefault="00411BF6" w:rsidP="00411BF6">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59133D59" w14:textId="77777777" w:rsidR="00411BF6" w:rsidRPr="00E76E1B" w:rsidRDefault="00411BF6" w:rsidP="00411BF6">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2255C18" w14:textId="77777777" w:rsidR="00411BF6" w:rsidRPr="00E76E1B" w:rsidRDefault="00411BF6" w:rsidP="00411BF6">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E4AD99C" w14:textId="77777777" w:rsidR="00411BF6" w:rsidRDefault="00411BF6" w:rsidP="00411BF6">
      <w:pPr>
        <w:pBdr>
          <w:top w:val="nil"/>
          <w:left w:val="nil"/>
          <w:bottom w:val="nil"/>
          <w:right w:val="nil"/>
          <w:between w:val="nil"/>
        </w:pBdr>
        <w:spacing w:line="360" w:lineRule="auto"/>
        <w:jc w:val="both"/>
        <w:rPr>
          <w:color w:val="000000"/>
          <w:sz w:val="28"/>
          <w:szCs w:val="28"/>
        </w:rPr>
      </w:pPr>
    </w:p>
    <w:p w14:paraId="188B2E29" w14:textId="77777777" w:rsidR="00411BF6" w:rsidRPr="003063FA" w:rsidRDefault="00411BF6" w:rsidP="00411BF6">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3D4A2D9F" w14:textId="77777777" w:rsidR="00411BF6" w:rsidRDefault="00411BF6" w:rsidP="00635EA9">
      <w:pPr>
        <w:pStyle w:val="20"/>
        <w:rPr>
          <w:sz w:val="28"/>
          <w:szCs w:val="28"/>
        </w:rPr>
      </w:pPr>
    </w:p>
    <w:p w14:paraId="6FC0C9E1" w14:textId="6D7504E8" w:rsidR="003C762F" w:rsidRPr="00635EA9" w:rsidRDefault="000F6103" w:rsidP="00411BF6">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1648BF">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1648BF">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2FEA1" w14:textId="77777777" w:rsidR="001C124A" w:rsidRDefault="001C124A">
      <w:r>
        <w:separator/>
      </w:r>
    </w:p>
  </w:endnote>
  <w:endnote w:type="continuationSeparator" w:id="0">
    <w:p w14:paraId="1A4B7027" w14:textId="77777777" w:rsidR="001C124A" w:rsidRDefault="001C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CA4F10" w:rsidRDefault="00CA4F1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CA4F10" w:rsidRDefault="00CA4F10">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0E23338A" w:rsidR="00CA4F10" w:rsidRDefault="00CA4F1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D646D">
      <w:rPr>
        <w:noProof/>
        <w:color w:val="000000"/>
        <w:sz w:val="24"/>
        <w:szCs w:val="24"/>
      </w:rPr>
      <w:t>21</w:t>
    </w:r>
    <w:r>
      <w:rPr>
        <w:color w:val="000000"/>
        <w:sz w:val="24"/>
        <w:szCs w:val="24"/>
      </w:rPr>
      <w:fldChar w:fldCharType="end"/>
    </w:r>
  </w:p>
  <w:p w14:paraId="1457F159" w14:textId="77777777" w:rsidR="00CA4F10" w:rsidRDefault="00CA4F10">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CA4F10" w:rsidRDefault="00CA4F10">
    <w:pPr>
      <w:pBdr>
        <w:top w:val="nil"/>
        <w:left w:val="nil"/>
        <w:bottom w:val="nil"/>
        <w:right w:val="nil"/>
        <w:between w:val="nil"/>
      </w:pBdr>
      <w:tabs>
        <w:tab w:val="center" w:pos="4677"/>
        <w:tab w:val="right" w:pos="9355"/>
      </w:tabs>
      <w:jc w:val="center"/>
      <w:rPr>
        <w:color w:val="000000"/>
        <w:sz w:val="24"/>
        <w:szCs w:val="24"/>
      </w:rPr>
    </w:pPr>
  </w:p>
  <w:p w14:paraId="3BC97A9D" w14:textId="77777777" w:rsidR="00CA4F10" w:rsidRDefault="00CA4F10">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52CE4" w14:textId="77777777" w:rsidR="001C124A" w:rsidRDefault="001C124A">
      <w:r>
        <w:separator/>
      </w:r>
    </w:p>
  </w:footnote>
  <w:footnote w:type="continuationSeparator" w:id="0">
    <w:p w14:paraId="34C89719" w14:textId="77777777" w:rsidR="001C124A" w:rsidRDefault="001C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CA4F10" w:rsidRDefault="00CA4F10">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CA4F10" w:rsidRDefault="00CA4F10">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CA4F10" w:rsidRDefault="00CA4F10">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A65FD"/>
    <w:multiLevelType w:val="hybridMultilevel"/>
    <w:tmpl w:val="104A5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AE39A8"/>
    <w:multiLevelType w:val="hybridMultilevel"/>
    <w:tmpl w:val="20E41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AC4D87"/>
    <w:multiLevelType w:val="multilevel"/>
    <w:tmpl w:val="80908EC2"/>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3"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4"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D45435"/>
    <w:multiLevelType w:val="hybridMultilevel"/>
    <w:tmpl w:val="104A5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18"/>
  </w:num>
  <w:num w:numId="5">
    <w:abstractNumId w:val="9"/>
  </w:num>
  <w:num w:numId="6">
    <w:abstractNumId w:val="15"/>
  </w:num>
  <w:num w:numId="7">
    <w:abstractNumId w:val="3"/>
  </w:num>
  <w:num w:numId="8">
    <w:abstractNumId w:val="2"/>
  </w:num>
  <w:num w:numId="9">
    <w:abstractNumId w:val="7"/>
  </w:num>
  <w:num w:numId="10">
    <w:abstractNumId w:val="8"/>
  </w:num>
  <w:num w:numId="11">
    <w:abstractNumId w:val="0"/>
  </w:num>
  <w:num w:numId="12">
    <w:abstractNumId w:val="6"/>
  </w:num>
  <w:num w:numId="13">
    <w:abstractNumId w:val="17"/>
  </w:num>
  <w:num w:numId="14">
    <w:abstractNumId w:val="5"/>
  </w:num>
  <w:num w:numId="15">
    <w:abstractNumId w:val="12"/>
  </w:num>
  <w:num w:numId="16">
    <w:abstractNumId w:val="10"/>
  </w:num>
  <w:num w:numId="17">
    <w:abstractNumId w:val="16"/>
  </w:num>
  <w:num w:numId="18">
    <w:abstractNumId w:val="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611EE"/>
    <w:rsid w:val="00067056"/>
    <w:rsid w:val="000758A3"/>
    <w:rsid w:val="00091548"/>
    <w:rsid w:val="000A520C"/>
    <w:rsid w:val="000C1344"/>
    <w:rsid w:val="000D1ED5"/>
    <w:rsid w:val="000D266F"/>
    <w:rsid w:val="000D597E"/>
    <w:rsid w:val="000F6103"/>
    <w:rsid w:val="001119D6"/>
    <w:rsid w:val="0011550D"/>
    <w:rsid w:val="00117E98"/>
    <w:rsid w:val="00122561"/>
    <w:rsid w:val="00125441"/>
    <w:rsid w:val="00127456"/>
    <w:rsid w:val="00142341"/>
    <w:rsid w:val="00143C65"/>
    <w:rsid w:val="001440CE"/>
    <w:rsid w:val="001457CA"/>
    <w:rsid w:val="00147E50"/>
    <w:rsid w:val="00157A69"/>
    <w:rsid w:val="00160109"/>
    <w:rsid w:val="001648BF"/>
    <w:rsid w:val="001701D5"/>
    <w:rsid w:val="00191B83"/>
    <w:rsid w:val="0019719D"/>
    <w:rsid w:val="00197203"/>
    <w:rsid w:val="001B24FA"/>
    <w:rsid w:val="001B4B32"/>
    <w:rsid w:val="001B7790"/>
    <w:rsid w:val="001C124A"/>
    <w:rsid w:val="001C1AE4"/>
    <w:rsid w:val="001C1D55"/>
    <w:rsid w:val="001C329F"/>
    <w:rsid w:val="002007D7"/>
    <w:rsid w:val="00204F82"/>
    <w:rsid w:val="0021355F"/>
    <w:rsid w:val="00242F52"/>
    <w:rsid w:val="0027629C"/>
    <w:rsid w:val="0029225D"/>
    <w:rsid w:val="002A2F4C"/>
    <w:rsid w:val="002B2F5F"/>
    <w:rsid w:val="002B4BF9"/>
    <w:rsid w:val="002C51A9"/>
    <w:rsid w:val="002C6673"/>
    <w:rsid w:val="002C6D6F"/>
    <w:rsid w:val="002D072E"/>
    <w:rsid w:val="002D1208"/>
    <w:rsid w:val="002E0ED7"/>
    <w:rsid w:val="002E49F7"/>
    <w:rsid w:val="0030736E"/>
    <w:rsid w:val="00315244"/>
    <w:rsid w:val="00337DF1"/>
    <w:rsid w:val="00340C12"/>
    <w:rsid w:val="003537D7"/>
    <w:rsid w:val="00362AFB"/>
    <w:rsid w:val="003716DB"/>
    <w:rsid w:val="00396DE4"/>
    <w:rsid w:val="003A41A7"/>
    <w:rsid w:val="003C60FF"/>
    <w:rsid w:val="003C762F"/>
    <w:rsid w:val="003E3826"/>
    <w:rsid w:val="00401F17"/>
    <w:rsid w:val="00404337"/>
    <w:rsid w:val="00411BF6"/>
    <w:rsid w:val="00424234"/>
    <w:rsid w:val="00426C40"/>
    <w:rsid w:val="00451618"/>
    <w:rsid w:val="0047494E"/>
    <w:rsid w:val="00487462"/>
    <w:rsid w:val="004A758D"/>
    <w:rsid w:val="004C5F68"/>
    <w:rsid w:val="004C62C4"/>
    <w:rsid w:val="004D573D"/>
    <w:rsid w:val="004D67ED"/>
    <w:rsid w:val="004E029E"/>
    <w:rsid w:val="004E05FB"/>
    <w:rsid w:val="004E3869"/>
    <w:rsid w:val="004E3FA7"/>
    <w:rsid w:val="004E620A"/>
    <w:rsid w:val="004E71C5"/>
    <w:rsid w:val="004F0042"/>
    <w:rsid w:val="004F5FDC"/>
    <w:rsid w:val="00552D31"/>
    <w:rsid w:val="005571A0"/>
    <w:rsid w:val="0056619D"/>
    <w:rsid w:val="005761C4"/>
    <w:rsid w:val="0058642D"/>
    <w:rsid w:val="00587545"/>
    <w:rsid w:val="005920BE"/>
    <w:rsid w:val="00593ED3"/>
    <w:rsid w:val="005A6FD0"/>
    <w:rsid w:val="005C4FEE"/>
    <w:rsid w:val="005D651C"/>
    <w:rsid w:val="005F43C5"/>
    <w:rsid w:val="00600E56"/>
    <w:rsid w:val="0063572B"/>
    <w:rsid w:val="00635EA9"/>
    <w:rsid w:val="00646DCE"/>
    <w:rsid w:val="00663C51"/>
    <w:rsid w:val="00684B54"/>
    <w:rsid w:val="006A7CB6"/>
    <w:rsid w:val="006B39DB"/>
    <w:rsid w:val="006D50D1"/>
    <w:rsid w:val="006D646D"/>
    <w:rsid w:val="00711D62"/>
    <w:rsid w:val="00712838"/>
    <w:rsid w:val="00713F37"/>
    <w:rsid w:val="00722288"/>
    <w:rsid w:val="007367FE"/>
    <w:rsid w:val="007427E3"/>
    <w:rsid w:val="00746C72"/>
    <w:rsid w:val="00750493"/>
    <w:rsid w:val="00783120"/>
    <w:rsid w:val="007A3E60"/>
    <w:rsid w:val="007B0E29"/>
    <w:rsid w:val="007B5E11"/>
    <w:rsid w:val="007D5168"/>
    <w:rsid w:val="007E3528"/>
    <w:rsid w:val="007F56F8"/>
    <w:rsid w:val="00830B83"/>
    <w:rsid w:val="008613F4"/>
    <w:rsid w:val="00865D18"/>
    <w:rsid w:val="00885A17"/>
    <w:rsid w:val="008870CE"/>
    <w:rsid w:val="008B26A9"/>
    <w:rsid w:val="008D0BFA"/>
    <w:rsid w:val="008E2A13"/>
    <w:rsid w:val="008E5610"/>
    <w:rsid w:val="00940D9D"/>
    <w:rsid w:val="00944E87"/>
    <w:rsid w:val="00954A3F"/>
    <w:rsid w:val="009A0198"/>
    <w:rsid w:val="009B3824"/>
    <w:rsid w:val="009D3462"/>
    <w:rsid w:val="009D70D5"/>
    <w:rsid w:val="009F5972"/>
    <w:rsid w:val="00A14E58"/>
    <w:rsid w:val="00A65557"/>
    <w:rsid w:val="00A800F8"/>
    <w:rsid w:val="00A82EA3"/>
    <w:rsid w:val="00AA245E"/>
    <w:rsid w:val="00AC14A1"/>
    <w:rsid w:val="00AF7C51"/>
    <w:rsid w:val="00B25297"/>
    <w:rsid w:val="00B303CF"/>
    <w:rsid w:val="00B4428A"/>
    <w:rsid w:val="00B444C9"/>
    <w:rsid w:val="00B55331"/>
    <w:rsid w:val="00B612B8"/>
    <w:rsid w:val="00B6399C"/>
    <w:rsid w:val="00B779E5"/>
    <w:rsid w:val="00BA4C16"/>
    <w:rsid w:val="00BB5168"/>
    <w:rsid w:val="00BC65D1"/>
    <w:rsid w:val="00BF3BA9"/>
    <w:rsid w:val="00C04647"/>
    <w:rsid w:val="00C11713"/>
    <w:rsid w:val="00C540EA"/>
    <w:rsid w:val="00C6399D"/>
    <w:rsid w:val="00C67DC7"/>
    <w:rsid w:val="00C93D2B"/>
    <w:rsid w:val="00CA3A72"/>
    <w:rsid w:val="00CA4F10"/>
    <w:rsid w:val="00CF2929"/>
    <w:rsid w:val="00D07801"/>
    <w:rsid w:val="00D40789"/>
    <w:rsid w:val="00D455EE"/>
    <w:rsid w:val="00D53D41"/>
    <w:rsid w:val="00D54DFC"/>
    <w:rsid w:val="00D74F60"/>
    <w:rsid w:val="00D92FD6"/>
    <w:rsid w:val="00D9791B"/>
    <w:rsid w:val="00DA0887"/>
    <w:rsid w:val="00DA33DA"/>
    <w:rsid w:val="00DA685D"/>
    <w:rsid w:val="00DD46A1"/>
    <w:rsid w:val="00DE5FE5"/>
    <w:rsid w:val="00DF6F37"/>
    <w:rsid w:val="00E12184"/>
    <w:rsid w:val="00E1774E"/>
    <w:rsid w:val="00E2598B"/>
    <w:rsid w:val="00E3638C"/>
    <w:rsid w:val="00E3655E"/>
    <w:rsid w:val="00E679CF"/>
    <w:rsid w:val="00E76EC5"/>
    <w:rsid w:val="00E808BE"/>
    <w:rsid w:val="00EB6918"/>
    <w:rsid w:val="00EC1A26"/>
    <w:rsid w:val="00ED728B"/>
    <w:rsid w:val="00EE10C4"/>
    <w:rsid w:val="00EE1D3C"/>
    <w:rsid w:val="00F11C5E"/>
    <w:rsid w:val="00F22FF0"/>
    <w:rsid w:val="00F23467"/>
    <w:rsid w:val="00F31E9F"/>
    <w:rsid w:val="00F33E8A"/>
    <w:rsid w:val="00F422D5"/>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5388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949" TargetMode="External"/><Relationship Id="rId13" Type="http://schemas.openxmlformats.org/officeDocument/2006/relationships/hyperlink" Target="https://www.anaconda.com/products/distribution"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286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s.python.org/3/library/index.htm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biblioclub.ru/index.php?page=book&amp;id=698687"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znanium.com/catalog/product/1915716" TargetMode="External"/><Relationship Id="rId14" Type="http://schemas.openxmlformats.org/officeDocument/2006/relationships/hyperlink" Target="https://docs.python.org/3/tutorial/index.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31D7F-B2E8-401F-9A3A-25C1E35E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4996</Words>
  <Characters>28478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4</cp:revision>
  <dcterms:created xsi:type="dcterms:W3CDTF">2023-12-15T09:07:00Z</dcterms:created>
  <dcterms:modified xsi:type="dcterms:W3CDTF">2023-12-28T07:35:00Z</dcterms:modified>
</cp:coreProperties>
</file>